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F651D" w14:textId="769099BE" w:rsidR="00FA0E1A" w:rsidRPr="00A50C82" w:rsidRDefault="00344A0F" w:rsidP="00A50C82">
      <w:pPr>
        <w:spacing w:after="120" w:line="240" w:lineRule="auto"/>
        <w:ind w:left="-284" w:right="-425"/>
        <w:jc w:val="center"/>
        <w:rPr>
          <w:rFonts w:ascii="Arial" w:eastAsia="Arial" w:hAnsi="Arial" w:cs="Arial"/>
          <w:b/>
          <w:bCs/>
          <w:color w:val="000000"/>
          <w:sz w:val="32"/>
          <w:szCs w:val="32"/>
          <w:u w:val="single"/>
        </w:rPr>
      </w:pPr>
      <w:r w:rsidRPr="00A50C82">
        <w:rPr>
          <w:rFonts w:ascii="Arial" w:eastAsia="Arial" w:hAnsi="Arial" w:cs="Arial"/>
          <w:b/>
          <w:bCs/>
          <w:color w:val="000000"/>
          <w:sz w:val="32"/>
          <w:szCs w:val="32"/>
          <w:u w:val="single"/>
        </w:rPr>
        <w:t>Unsere</w:t>
      </w:r>
      <w:r w:rsidR="005D34E1" w:rsidRPr="005D34E1">
        <w:rPr>
          <w:rFonts w:ascii="Arial" w:eastAsia="Arial" w:hAnsi="Arial" w:cs="Arial"/>
          <w:b/>
          <w:bCs/>
          <w:color w:val="000000"/>
          <w:sz w:val="32"/>
          <w:szCs w:val="32"/>
          <w:u w:val="single"/>
        </w:rPr>
        <w:t xml:space="preserve"> Mitgliedsbeiträge</w:t>
      </w:r>
    </w:p>
    <w:p w14:paraId="5C94C2EB" w14:textId="77777777" w:rsidR="00465FC8" w:rsidRDefault="005D34E1" w:rsidP="0077516A">
      <w:pPr>
        <w:spacing w:after="0" w:line="240" w:lineRule="auto"/>
        <w:rPr>
          <w:rFonts w:ascii="Arial" w:eastAsia="Arial" w:hAnsi="Arial" w:cs="Arial"/>
          <w:color w:val="000000"/>
          <w:kern w:val="0"/>
          <w:sz w:val="20"/>
          <w:szCs w:val="20"/>
          <w:lang w:eastAsia="de-DE"/>
          <w14:ligatures w14:val="none"/>
        </w:rPr>
      </w:pPr>
      <w:r w:rsidRPr="00465FC8">
        <w:rPr>
          <w:rFonts w:ascii="Arial" w:eastAsia="Arial" w:hAnsi="Arial" w:cs="Arial"/>
          <w:color w:val="000000"/>
          <w:kern w:val="0"/>
          <w:sz w:val="20"/>
          <w:szCs w:val="20"/>
          <w:lang w:eastAsia="de-DE"/>
          <w14:ligatures w14:val="none"/>
        </w:rPr>
        <w:t xml:space="preserve">Alle Mitgliedsbeiträge gelten für ein Jahr. </w:t>
      </w:r>
    </w:p>
    <w:p w14:paraId="4332912C" w14:textId="6F6A503A" w:rsidR="00344A0F" w:rsidRPr="00465FC8" w:rsidRDefault="005D34E1" w:rsidP="0077516A">
      <w:pPr>
        <w:spacing w:after="0" w:line="240" w:lineRule="auto"/>
        <w:rPr>
          <w:rFonts w:ascii="Arial" w:eastAsia="Arial" w:hAnsi="Arial" w:cs="Arial"/>
          <w:color w:val="000000"/>
          <w:kern w:val="0"/>
          <w:sz w:val="20"/>
          <w:szCs w:val="20"/>
          <w:lang w:eastAsia="de-DE"/>
          <w14:ligatures w14:val="none"/>
        </w:rPr>
      </w:pPr>
      <w:r w:rsidRPr="00465FC8">
        <w:rPr>
          <w:rFonts w:ascii="Arial" w:eastAsia="Arial" w:hAnsi="Arial" w:cs="Arial"/>
          <w:color w:val="000000"/>
          <w:kern w:val="0"/>
          <w:sz w:val="20"/>
          <w:szCs w:val="20"/>
          <w:lang w:eastAsia="de-DE"/>
          <w14:ligatures w14:val="none"/>
        </w:rPr>
        <w:t>Bei Eintritt im laufenden Jahr wird der Beitrag monatsgenau anteilig erhoben</w:t>
      </w:r>
    </w:p>
    <w:p w14:paraId="19D8FD17" w14:textId="72971C54" w:rsidR="00344A0F" w:rsidRDefault="005D34E1" w:rsidP="0077516A">
      <w:pPr>
        <w:spacing w:before="240" w:after="0" w:line="240" w:lineRule="auto"/>
        <w:rPr>
          <w:rFonts w:ascii="Arial" w:eastAsia="Arial" w:hAnsi="Arial" w:cs="Arial"/>
          <w:b/>
          <w:bCs/>
          <w:color w:val="000000"/>
          <w:kern w:val="0"/>
          <w:sz w:val="20"/>
          <w:szCs w:val="20"/>
          <w:lang w:eastAsia="de-DE"/>
          <w14:ligatures w14:val="none"/>
        </w:rPr>
      </w:pPr>
      <w:r w:rsidRPr="005D34E1">
        <w:rPr>
          <w:rFonts w:ascii="Arial" w:eastAsia="Arial" w:hAnsi="Arial" w:cs="Arial"/>
          <w:b/>
          <w:bCs/>
          <w:color w:val="000000"/>
          <w:kern w:val="0"/>
          <w:sz w:val="20"/>
          <w:szCs w:val="20"/>
          <w:lang w:eastAsia="de-DE"/>
          <w14:ligatures w14:val="none"/>
        </w:rPr>
        <w:t>Ponyspiel- und Reitvorbereitungsgruppen</w:t>
      </w:r>
    </w:p>
    <w:p w14:paraId="175B49FD" w14:textId="6FAF6156" w:rsidR="005D34E1" w:rsidRDefault="005D34E1" w:rsidP="005D34E1">
      <w:pPr>
        <w:tabs>
          <w:tab w:val="left" w:leader="dot" w:pos="7371"/>
        </w:tabs>
        <w:spacing w:after="0" w:line="240" w:lineRule="auto"/>
        <w:rPr>
          <w:rFonts w:ascii="Arial" w:eastAsia="Arial" w:hAnsi="Arial" w:cs="Arial"/>
          <w:color w:val="000000"/>
          <w:kern w:val="0"/>
          <w:sz w:val="20"/>
          <w:szCs w:val="20"/>
          <w:lang w:eastAsia="de-DE"/>
          <w14:ligatures w14:val="none"/>
        </w:rPr>
      </w:pPr>
      <w:r w:rsidRPr="005D34E1">
        <w:rPr>
          <w:rFonts w:ascii="Arial" w:eastAsia="Arial" w:hAnsi="Arial" w:cs="Arial"/>
          <w:color w:val="000000"/>
          <w:kern w:val="0"/>
          <w:sz w:val="20"/>
          <w:szCs w:val="20"/>
          <w:lang w:eastAsia="de-DE"/>
          <w14:ligatures w14:val="none"/>
        </w:rPr>
        <w:t>Jahresbeitrag Vereinsmitgliedschaft</w:t>
      </w:r>
      <w:r w:rsidRPr="00A50C82">
        <w:rPr>
          <w:rFonts w:ascii="Arial" w:eastAsia="Arial" w:hAnsi="Arial" w:cs="Arial"/>
          <w:color w:val="000000"/>
          <w:kern w:val="0"/>
          <w:sz w:val="20"/>
          <w:szCs w:val="20"/>
          <w:lang w:eastAsia="de-DE"/>
          <w14:ligatures w14:val="none"/>
        </w:rPr>
        <w:tab/>
      </w:r>
      <w:r w:rsidR="004563E7">
        <w:rPr>
          <w:rFonts w:ascii="Arial" w:eastAsia="Arial" w:hAnsi="Arial" w:cs="Arial"/>
          <w:color w:val="000000"/>
          <w:kern w:val="0"/>
          <w:sz w:val="20"/>
          <w:szCs w:val="20"/>
          <w:lang w:eastAsia="de-DE"/>
          <w14:ligatures w14:val="none"/>
        </w:rPr>
        <w:t xml:space="preserve">60 </w:t>
      </w:r>
      <w:r w:rsidRPr="00A50C82">
        <w:rPr>
          <w:rFonts w:ascii="Arial" w:eastAsia="Arial" w:hAnsi="Arial" w:cs="Arial"/>
          <w:color w:val="000000"/>
          <w:kern w:val="0"/>
          <w:sz w:val="20"/>
          <w:szCs w:val="20"/>
          <w:lang w:eastAsia="de-DE"/>
          <w14:ligatures w14:val="none"/>
        </w:rPr>
        <w:t xml:space="preserve">€ / </w:t>
      </w:r>
      <w:r>
        <w:rPr>
          <w:rFonts w:ascii="Arial" w:eastAsia="Arial" w:hAnsi="Arial" w:cs="Arial"/>
          <w:color w:val="000000"/>
          <w:kern w:val="0"/>
          <w:sz w:val="20"/>
          <w:szCs w:val="20"/>
          <w:lang w:eastAsia="de-DE"/>
          <w14:ligatures w14:val="none"/>
        </w:rPr>
        <w:t>Jahr</w:t>
      </w:r>
    </w:p>
    <w:p w14:paraId="78B6EE62" w14:textId="45EEF84F" w:rsidR="005D34E1" w:rsidRPr="005D34E1" w:rsidRDefault="005D34E1" w:rsidP="005D34E1">
      <w:pPr>
        <w:spacing w:before="240" w:after="0" w:line="240" w:lineRule="auto"/>
        <w:rPr>
          <w:rFonts w:ascii="Arial" w:eastAsia="Arial" w:hAnsi="Arial" w:cs="Arial"/>
          <w:b/>
          <w:bCs/>
          <w:color w:val="000000"/>
          <w:kern w:val="0"/>
          <w:sz w:val="20"/>
          <w:szCs w:val="20"/>
          <w:lang w:eastAsia="de-DE"/>
          <w14:ligatures w14:val="none"/>
        </w:rPr>
      </w:pPr>
      <w:r w:rsidRPr="005D34E1">
        <w:rPr>
          <w:rFonts w:ascii="Arial" w:eastAsia="Arial" w:hAnsi="Arial" w:cs="Arial"/>
          <w:b/>
          <w:bCs/>
          <w:color w:val="000000"/>
          <w:kern w:val="0"/>
          <w:sz w:val="20"/>
          <w:szCs w:val="20"/>
          <w:lang w:eastAsia="de-DE"/>
          <w14:ligatures w14:val="none"/>
        </w:rPr>
        <w:t>Kinder, Jugendliche, Auszubildende, Studenten</w:t>
      </w:r>
    </w:p>
    <w:p w14:paraId="34720FBB" w14:textId="2C9A7A57" w:rsidR="00344A0F" w:rsidRPr="00A50C82" w:rsidRDefault="005D34E1" w:rsidP="0077516A">
      <w:pPr>
        <w:tabs>
          <w:tab w:val="left" w:leader="dot" w:pos="7371"/>
        </w:tabs>
        <w:spacing w:after="0" w:line="240" w:lineRule="auto"/>
        <w:rPr>
          <w:rFonts w:ascii="Arial" w:eastAsia="Arial" w:hAnsi="Arial" w:cs="Arial"/>
          <w:color w:val="000000"/>
          <w:kern w:val="0"/>
          <w:sz w:val="20"/>
          <w:szCs w:val="20"/>
          <w:lang w:eastAsia="de-DE"/>
          <w14:ligatures w14:val="none"/>
        </w:rPr>
      </w:pPr>
      <w:r w:rsidRPr="005D34E1">
        <w:rPr>
          <w:rFonts w:ascii="Arial" w:eastAsia="Arial" w:hAnsi="Arial" w:cs="Arial"/>
          <w:color w:val="000000"/>
          <w:kern w:val="0"/>
          <w:sz w:val="20"/>
          <w:szCs w:val="20"/>
          <w:lang w:eastAsia="de-DE"/>
          <w14:ligatures w14:val="none"/>
        </w:rPr>
        <w:t>Jahresbeitrag</w:t>
      </w:r>
      <w:r>
        <w:rPr>
          <w:rFonts w:ascii="Arial" w:eastAsia="Arial" w:hAnsi="Arial" w:cs="Arial"/>
          <w:color w:val="000000"/>
          <w:kern w:val="0"/>
          <w:sz w:val="20"/>
          <w:szCs w:val="20"/>
          <w:lang w:eastAsia="de-DE"/>
          <w14:ligatures w14:val="none"/>
        </w:rPr>
        <w:t xml:space="preserve"> </w:t>
      </w:r>
      <w:r w:rsidRPr="005D34E1">
        <w:rPr>
          <w:rFonts w:ascii="Arial" w:eastAsia="Arial" w:hAnsi="Arial" w:cs="Arial"/>
          <w:color w:val="000000"/>
          <w:kern w:val="0"/>
          <w:sz w:val="20"/>
          <w:szCs w:val="20"/>
          <w:lang w:eastAsia="de-DE"/>
          <w14:ligatures w14:val="none"/>
        </w:rPr>
        <w:t>1.</w:t>
      </w:r>
      <w:r>
        <w:rPr>
          <w:rFonts w:ascii="Arial" w:eastAsia="Arial" w:hAnsi="Arial" w:cs="Arial"/>
          <w:color w:val="000000"/>
          <w:kern w:val="0"/>
          <w:sz w:val="20"/>
          <w:szCs w:val="20"/>
          <w:lang w:eastAsia="de-DE"/>
          <w14:ligatures w14:val="none"/>
        </w:rPr>
        <w:t xml:space="preserve"> </w:t>
      </w:r>
      <w:r w:rsidRPr="005D34E1">
        <w:rPr>
          <w:rFonts w:ascii="Arial" w:eastAsia="Arial" w:hAnsi="Arial" w:cs="Arial"/>
          <w:color w:val="000000"/>
          <w:kern w:val="0"/>
          <w:sz w:val="20"/>
          <w:szCs w:val="20"/>
          <w:lang w:eastAsia="de-DE"/>
          <w14:ligatures w14:val="none"/>
        </w:rPr>
        <w:t>Kind</w:t>
      </w:r>
      <w:r w:rsidR="00D774CE" w:rsidRPr="00A50C82">
        <w:rPr>
          <w:rFonts w:ascii="Arial" w:eastAsia="Arial" w:hAnsi="Arial" w:cs="Arial"/>
          <w:color w:val="000000"/>
          <w:kern w:val="0"/>
          <w:sz w:val="20"/>
          <w:szCs w:val="20"/>
          <w:lang w:eastAsia="de-DE"/>
          <w14:ligatures w14:val="none"/>
        </w:rPr>
        <w:tab/>
      </w:r>
      <w:r>
        <w:rPr>
          <w:rFonts w:ascii="Arial" w:eastAsia="Arial" w:hAnsi="Arial" w:cs="Arial"/>
          <w:color w:val="000000"/>
          <w:kern w:val="0"/>
          <w:sz w:val="20"/>
          <w:szCs w:val="20"/>
          <w:lang w:eastAsia="de-DE"/>
          <w14:ligatures w14:val="none"/>
        </w:rPr>
        <w:t>80</w:t>
      </w:r>
      <w:r w:rsidR="00344A0F" w:rsidRPr="00A50C82">
        <w:rPr>
          <w:rFonts w:ascii="Arial" w:eastAsia="Arial" w:hAnsi="Arial" w:cs="Arial"/>
          <w:color w:val="000000"/>
          <w:kern w:val="0"/>
          <w:sz w:val="20"/>
          <w:szCs w:val="20"/>
          <w:lang w:eastAsia="de-DE"/>
          <w14:ligatures w14:val="none"/>
        </w:rPr>
        <w:t xml:space="preserve"> € / </w:t>
      </w:r>
      <w:r>
        <w:rPr>
          <w:rFonts w:ascii="Arial" w:eastAsia="Arial" w:hAnsi="Arial" w:cs="Arial"/>
          <w:color w:val="000000"/>
          <w:kern w:val="0"/>
          <w:sz w:val="20"/>
          <w:szCs w:val="20"/>
          <w:lang w:eastAsia="de-DE"/>
          <w14:ligatures w14:val="none"/>
        </w:rPr>
        <w:t>Jahr</w:t>
      </w:r>
    </w:p>
    <w:p w14:paraId="0C05C85F" w14:textId="593A497B" w:rsidR="0010005F" w:rsidRPr="00A50C82" w:rsidRDefault="0010005F" w:rsidP="0010005F">
      <w:pPr>
        <w:tabs>
          <w:tab w:val="left" w:leader="dot" w:pos="7371"/>
        </w:tabs>
        <w:spacing w:after="0" w:line="240" w:lineRule="auto"/>
        <w:rPr>
          <w:rFonts w:ascii="Arial" w:eastAsia="Arial" w:hAnsi="Arial" w:cs="Arial"/>
          <w:color w:val="000000"/>
          <w:kern w:val="0"/>
          <w:sz w:val="20"/>
          <w:szCs w:val="20"/>
          <w:lang w:eastAsia="de-DE"/>
          <w14:ligatures w14:val="none"/>
        </w:rPr>
      </w:pPr>
      <w:r w:rsidRPr="005D34E1">
        <w:rPr>
          <w:rFonts w:ascii="Arial" w:eastAsia="Arial" w:hAnsi="Arial" w:cs="Arial"/>
          <w:color w:val="000000"/>
          <w:kern w:val="0"/>
          <w:sz w:val="20"/>
          <w:szCs w:val="20"/>
          <w:lang w:eastAsia="de-DE"/>
          <w14:ligatures w14:val="none"/>
        </w:rPr>
        <w:t>Jahresbeitrag</w:t>
      </w:r>
      <w:r>
        <w:rPr>
          <w:rFonts w:ascii="Arial" w:eastAsia="Arial" w:hAnsi="Arial" w:cs="Arial"/>
          <w:color w:val="000000"/>
          <w:kern w:val="0"/>
          <w:sz w:val="20"/>
          <w:szCs w:val="20"/>
          <w:lang w:eastAsia="de-DE"/>
          <w14:ligatures w14:val="none"/>
        </w:rPr>
        <w:t xml:space="preserve"> 2</w:t>
      </w:r>
      <w:r w:rsidRPr="005D34E1">
        <w:rPr>
          <w:rFonts w:ascii="Arial" w:eastAsia="Arial" w:hAnsi="Arial" w:cs="Arial"/>
          <w:color w:val="000000"/>
          <w:kern w:val="0"/>
          <w:sz w:val="20"/>
          <w:szCs w:val="20"/>
          <w:lang w:eastAsia="de-DE"/>
          <w14:ligatures w14:val="none"/>
        </w:rPr>
        <w:t>.</w:t>
      </w:r>
      <w:r>
        <w:rPr>
          <w:rFonts w:ascii="Arial" w:eastAsia="Arial" w:hAnsi="Arial" w:cs="Arial"/>
          <w:color w:val="000000"/>
          <w:kern w:val="0"/>
          <w:sz w:val="20"/>
          <w:szCs w:val="20"/>
          <w:lang w:eastAsia="de-DE"/>
          <w14:ligatures w14:val="none"/>
        </w:rPr>
        <w:t xml:space="preserve"> </w:t>
      </w:r>
      <w:r w:rsidRPr="005D34E1">
        <w:rPr>
          <w:rFonts w:ascii="Arial" w:eastAsia="Arial" w:hAnsi="Arial" w:cs="Arial"/>
          <w:color w:val="000000"/>
          <w:kern w:val="0"/>
          <w:sz w:val="20"/>
          <w:szCs w:val="20"/>
          <w:lang w:eastAsia="de-DE"/>
          <w14:ligatures w14:val="none"/>
        </w:rPr>
        <w:t>Kind</w:t>
      </w:r>
      <w:r w:rsidRPr="00A50C82">
        <w:rPr>
          <w:rFonts w:ascii="Arial" w:eastAsia="Arial" w:hAnsi="Arial" w:cs="Arial"/>
          <w:color w:val="000000"/>
          <w:kern w:val="0"/>
          <w:sz w:val="20"/>
          <w:szCs w:val="20"/>
          <w:lang w:eastAsia="de-DE"/>
          <w14:ligatures w14:val="none"/>
        </w:rPr>
        <w:tab/>
      </w:r>
      <w:r>
        <w:rPr>
          <w:rFonts w:ascii="Arial" w:eastAsia="Arial" w:hAnsi="Arial" w:cs="Arial"/>
          <w:color w:val="000000"/>
          <w:kern w:val="0"/>
          <w:sz w:val="20"/>
          <w:szCs w:val="20"/>
          <w:lang w:eastAsia="de-DE"/>
          <w14:ligatures w14:val="none"/>
        </w:rPr>
        <w:t>60</w:t>
      </w:r>
      <w:r w:rsidRPr="00A50C82">
        <w:rPr>
          <w:rFonts w:ascii="Arial" w:eastAsia="Arial" w:hAnsi="Arial" w:cs="Arial"/>
          <w:color w:val="000000"/>
          <w:kern w:val="0"/>
          <w:sz w:val="20"/>
          <w:szCs w:val="20"/>
          <w:lang w:eastAsia="de-DE"/>
          <w14:ligatures w14:val="none"/>
        </w:rPr>
        <w:t xml:space="preserve"> € / </w:t>
      </w:r>
      <w:r>
        <w:rPr>
          <w:rFonts w:ascii="Arial" w:eastAsia="Arial" w:hAnsi="Arial" w:cs="Arial"/>
          <w:color w:val="000000"/>
          <w:kern w:val="0"/>
          <w:sz w:val="20"/>
          <w:szCs w:val="20"/>
          <w:lang w:eastAsia="de-DE"/>
          <w14:ligatures w14:val="none"/>
        </w:rPr>
        <w:t>Jahr</w:t>
      </w:r>
    </w:p>
    <w:p w14:paraId="3403338E" w14:textId="26CDEB40" w:rsidR="0010005F" w:rsidRPr="00A50C82" w:rsidRDefault="0010005F" w:rsidP="0010005F">
      <w:pPr>
        <w:tabs>
          <w:tab w:val="left" w:leader="dot" w:pos="7371"/>
        </w:tabs>
        <w:spacing w:after="0" w:line="240" w:lineRule="auto"/>
        <w:rPr>
          <w:rFonts w:ascii="Arial" w:eastAsia="Arial" w:hAnsi="Arial" w:cs="Arial"/>
          <w:color w:val="000000"/>
          <w:kern w:val="0"/>
          <w:sz w:val="20"/>
          <w:szCs w:val="20"/>
          <w:lang w:eastAsia="de-DE"/>
          <w14:ligatures w14:val="none"/>
        </w:rPr>
      </w:pPr>
      <w:r w:rsidRPr="005D34E1">
        <w:rPr>
          <w:rFonts w:ascii="Arial" w:eastAsia="Arial" w:hAnsi="Arial" w:cs="Arial"/>
          <w:color w:val="000000"/>
          <w:kern w:val="0"/>
          <w:sz w:val="20"/>
          <w:szCs w:val="20"/>
          <w:lang w:eastAsia="de-DE"/>
          <w14:ligatures w14:val="none"/>
        </w:rPr>
        <w:t>Jahresbeitrag</w:t>
      </w:r>
      <w:r>
        <w:rPr>
          <w:rFonts w:ascii="Arial" w:eastAsia="Arial" w:hAnsi="Arial" w:cs="Arial"/>
          <w:color w:val="000000"/>
          <w:kern w:val="0"/>
          <w:sz w:val="20"/>
          <w:szCs w:val="20"/>
          <w:lang w:eastAsia="de-DE"/>
          <w14:ligatures w14:val="none"/>
        </w:rPr>
        <w:t xml:space="preserve"> 3</w:t>
      </w:r>
      <w:r w:rsidRPr="005D34E1">
        <w:rPr>
          <w:rFonts w:ascii="Arial" w:eastAsia="Arial" w:hAnsi="Arial" w:cs="Arial"/>
          <w:color w:val="000000"/>
          <w:kern w:val="0"/>
          <w:sz w:val="20"/>
          <w:szCs w:val="20"/>
          <w:lang w:eastAsia="de-DE"/>
          <w14:ligatures w14:val="none"/>
        </w:rPr>
        <w:t>.</w:t>
      </w:r>
      <w:r>
        <w:rPr>
          <w:rFonts w:ascii="Arial" w:eastAsia="Arial" w:hAnsi="Arial" w:cs="Arial"/>
          <w:color w:val="000000"/>
          <w:kern w:val="0"/>
          <w:sz w:val="20"/>
          <w:szCs w:val="20"/>
          <w:lang w:eastAsia="de-DE"/>
          <w14:ligatures w14:val="none"/>
        </w:rPr>
        <w:t xml:space="preserve"> </w:t>
      </w:r>
      <w:r w:rsidRPr="005D34E1">
        <w:rPr>
          <w:rFonts w:ascii="Arial" w:eastAsia="Arial" w:hAnsi="Arial" w:cs="Arial"/>
          <w:color w:val="000000"/>
          <w:kern w:val="0"/>
          <w:sz w:val="20"/>
          <w:szCs w:val="20"/>
          <w:lang w:eastAsia="de-DE"/>
          <w14:ligatures w14:val="none"/>
        </w:rPr>
        <w:t>Kind</w:t>
      </w:r>
      <w:r w:rsidRPr="00A50C82">
        <w:rPr>
          <w:rFonts w:ascii="Arial" w:eastAsia="Arial" w:hAnsi="Arial" w:cs="Arial"/>
          <w:color w:val="000000"/>
          <w:kern w:val="0"/>
          <w:sz w:val="20"/>
          <w:szCs w:val="20"/>
          <w:lang w:eastAsia="de-DE"/>
          <w14:ligatures w14:val="none"/>
        </w:rPr>
        <w:tab/>
      </w:r>
      <w:r>
        <w:rPr>
          <w:rFonts w:ascii="Arial" w:eastAsia="Arial" w:hAnsi="Arial" w:cs="Arial"/>
          <w:color w:val="000000"/>
          <w:kern w:val="0"/>
          <w:sz w:val="20"/>
          <w:szCs w:val="20"/>
          <w:lang w:eastAsia="de-DE"/>
          <w14:ligatures w14:val="none"/>
        </w:rPr>
        <w:t>40</w:t>
      </w:r>
      <w:r w:rsidRPr="00A50C82">
        <w:rPr>
          <w:rFonts w:ascii="Arial" w:eastAsia="Arial" w:hAnsi="Arial" w:cs="Arial"/>
          <w:color w:val="000000"/>
          <w:kern w:val="0"/>
          <w:sz w:val="20"/>
          <w:szCs w:val="20"/>
          <w:lang w:eastAsia="de-DE"/>
          <w14:ligatures w14:val="none"/>
        </w:rPr>
        <w:t xml:space="preserve"> € / </w:t>
      </w:r>
      <w:r>
        <w:rPr>
          <w:rFonts w:ascii="Arial" w:eastAsia="Arial" w:hAnsi="Arial" w:cs="Arial"/>
          <w:color w:val="000000"/>
          <w:kern w:val="0"/>
          <w:sz w:val="20"/>
          <w:szCs w:val="20"/>
          <w:lang w:eastAsia="de-DE"/>
          <w14:ligatures w14:val="none"/>
        </w:rPr>
        <w:t>Jahr</w:t>
      </w:r>
    </w:p>
    <w:p w14:paraId="41CDDB40" w14:textId="451C7B78" w:rsidR="0010005F" w:rsidRPr="00A50C82" w:rsidRDefault="0010005F" w:rsidP="0010005F">
      <w:pPr>
        <w:tabs>
          <w:tab w:val="left" w:leader="dot" w:pos="7484"/>
        </w:tabs>
        <w:spacing w:after="0" w:line="240" w:lineRule="auto"/>
        <w:rPr>
          <w:rFonts w:ascii="Arial" w:eastAsia="Arial" w:hAnsi="Arial" w:cs="Arial"/>
          <w:color w:val="000000"/>
          <w:kern w:val="0"/>
          <w:sz w:val="20"/>
          <w:szCs w:val="20"/>
          <w:lang w:eastAsia="de-DE"/>
          <w14:ligatures w14:val="none"/>
        </w:rPr>
      </w:pPr>
      <w:r w:rsidRPr="005D34E1">
        <w:rPr>
          <w:rFonts w:ascii="Arial" w:eastAsia="Arial" w:hAnsi="Arial" w:cs="Arial"/>
          <w:color w:val="000000"/>
          <w:kern w:val="0"/>
          <w:sz w:val="20"/>
          <w:szCs w:val="20"/>
          <w:lang w:eastAsia="de-DE"/>
          <w14:ligatures w14:val="none"/>
        </w:rPr>
        <w:t>Jahresbeitrag</w:t>
      </w:r>
      <w:r>
        <w:rPr>
          <w:rFonts w:ascii="Arial" w:eastAsia="Arial" w:hAnsi="Arial" w:cs="Arial"/>
          <w:color w:val="000000"/>
          <w:kern w:val="0"/>
          <w:sz w:val="20"/>
          <w:szCs w:val="20"/>
          <w:lang w:eastAsia="de-DE"/>
          <w14:ligatures w14:val="none"/>
        </w:rPr>
        <w:t xml:space="preserve"> 4</w:t>
      </w:r>
      <w:r w:rsidRPr="005D34E1">
        <w:rPr>
          <w:rFonts w:ascii="Arial" w:eastAsia="Arial" w:hAnsi="Arial" w:cs="Arial"/>
          <w:color w:val="000000"/>
          <w:kern w:val="0"/>
          <w:sz w:val="20"/>
          <w:szCs w:val="20"/>
          <w:lang w:eastAsia="de-DE"/>
          <w14:ligatures w14:val="none"/>
        </w:rPr>
        <w:t>.</w:t>
      </w:r>
      <w:r>
        <w:rPr>
          <w:rFonts w:ascii="Arial" w:eastAsia="Arial" w:hAnsi="Arial" w:cs="Arial"/>
          <w:color w:val="000000"/>
          <w:kern w:val="0"/>
          <w:sz w:val="20"/>
          <w:szCs w:val="20"/>
          <w:lang w:eastAsia="de-DE"/>
          <w14:ligatures w14:val="none"/>
        </w:rPr>
        <w:t xml:space="preserve"> </w:t>
      </w:r>
      <w:r w:rsidRPr="005D34E1">
        <w:rPr>
          <w:rFonts w:ascii="Arial" w:eastAsia="Arial" w:hAnsi="Arial" w:cs="Arial"/>
          <w:color w:val="000000"/>
          <w:kern w:val="0"/>
          <w:sz w:val="20"/>
          <w:szCs w:val="20"/>
          <w:lang w:eastAsia="de-DE"/>
          <w14:ligatures w14:val="none"/>
        </w:rPr>
        <w:t>Kind</w:t>
      </w:r>
      <w:r>
        <w:rPr>
          <w:rFonts w:ascii="Arial" w:eastAsia="Arial" w:hAnsi="Arial" w:cs="Arial"/>
          <w:color w:val="000000"/>
          <w:kern w:val="0"/>
          <w:sz w:val="20"/>
          <w:szCs w:val="20"/>
          <w:lang w:eastAsia="de-DE"/>
          <w14:ligatures w14:val="none"/>
        </w:rPr>
        <w:t xml:space="preserve"> und weitere</w:t>
      </w:r>
      <w:r>
        <w:rPr>
          <w:rFonts w:ascii="Arial" w:eastAsia="Arial" w:hAnsi="Arial" w:cs="Arial"/>
          <w:color w:val="000000"/>
          <w:kern w:val="0"/>
          <w:sz w:val="20"/>
          <w:szCs w:val="20"/>
          <w:lang w:eastAsia="de-DE"/>
          <w14:ligatures w14:val="none"/>
        </w:rPr>
        <w:tab/>
        <w:t>0</w:t>
      </w:r>
      <w:r w:rsidRPr="00A50C82">
        <w:rPr>
          <w:rFonts w:ascii="Arial" w:eastAsia="Arial" w:hAnsi="Arial" w:cs="Arial"/>
          <w:color w:val="000000"/>
          <w:kern w:val="0"/>
          <w:sz w:val="20"/>
          <w:szCs w:val="20"/>
          <w:lang w:eastAsia="de-DE"/>
          <w14:ligatures w14:val="none"/>
        </w:rPr>
        <w:t xml:space="preserve"> € / </w:t>
      </w:r>
      <w:r>
        <w:rPr>
          <w:rFonts w:ascii="Arial" w:eastAsia="Arial" w:hAnsi="Arial" w:cs="Arial"/>
          <w:color w:val="000000"/>
          <w:kern w:val="0"/>
          <w:sz w:val="20"/>
          <w:szCs w:val="20"/>
          <w:lang w:eastAsia="de-DE"/>
          <w14:ligatures w14:val="none"/>
        </w:rPr>
        <w:t>Jahr</w:t>
      </w:r>
    </w:p>
    <w:p w14:paraId="3C693F13" w14:textId="052032DA" w:rsidR="00344A0F" w:rsidRPr="00A50C82" w:rsidRDefault="0010005F" w:rsidP="0077516A">
      <w:pPr>
        <w:spacing w:before="240" w:after="0" w:line="240" w:lineRule="auto"/>
        <w:rPr>
          <w:rFonts w:ascii="Arial" w:eastAsia="Arial" w:hAnsi="Arial" w:cs="Arial"/>
          <w:b/>
          <w:bCs/>
          <w:color w:val="000000"/>
          <w:kern w:val="0"/>
          <w:sz w:val="20"/>
          <w:szCs w:val="20"/>
          <w:lang w:eastAsia="de-DE"/>
          <w14:ligatures w14:val="none"/>
        </w:rPr>
      </w:pPr>
      <w:r w:rsidRPr="0010005F">
        <w:rPr>
          <w:rFonts w:ascii="Arial" w:eastAsia="Arial" w:hAnsi="Arial" w:cs="Arial"/>
          <w:b/>
          <w:bCs/>
          <w:color w:val="000000"/>
          <w:kern w:val="0"/>
          <w:sz w:val="20"/>
          <w:szCs w:val="20"/>
          <w:lang w:eastAsia="de-DE"/>
          <w14:ligatures w14:val="none"/>
        </w:rPr>
        <w:t>Erwachsene</w:t>
      </w:r>
    </w:p>
    <w:p w14:paraId="2CA58CE7" w14:textId="4925EF00" w:rsidR="00344A0F" w:rsidRPr="00A50C82" w:rsidRDefault="0010005F" w:rsidP="0010005F">
      <w:pPr>
        <w:tabs>
          <w:tab w:val="left" w:leader="dot" w:pos="7258"/>
        </w:tabs>
        <w:spacing w:after="0" w:line="240" w:lineRule="auto"/>
        <w:rPr>
          <w:rFonts w:ascii="Arial" w:eastAsia="Arial" w:hAnsi="Arial" w:cs="Arial"/>
          <w:color w:val="000000"/>
          <w:kern w:val="0"/>
          <w:sz w:val="20"/>
          <w:szCs w:val="20"/>
          <w:lang w:eastAsia="de-DE"/>
          <w14:ligatures w14:val="none"/>
        </w:rPr>
      </w:pPr>
      <w:r w:rsidRPr="0010005F">
        <w:rPr>
          <w:rFonts w:ascii="Arial" w:eastAsia="Arial" w:hAnsi="Arial" w:cs="Arial"/>
          <w:color w:val="000000"/>
          <w:kern w:val="0"/>
          <w:sz w:val="20"/>
          <w:szCs w:val="20"/>
          <w:lang w:eastAsia="de-DE"/>
          <w14:ligatures w14:val="none"/>
        </w:rPr>
        <w:t>Jahresbeitrag</w:t>
      </w:r>
      <w:r>
        <w:rPr>
          <w:rFonts w:ascii="Arial" w:eastAsia="Arial" w:hAnsi="Arial" w:cs="Arial"/>
          <w:color w:val="000000"/>
          <w:kern w:val="0"/>
          <w:sz w:val="20"/>
          <w:szCs w:val="20"/>
          <w:lang w:eastAsia="de-DE"/>
          <w14:ligatures w14:val="none"/>
        </w:rPr>
        <w:t xml:space="preserve"> </w:t>
      </w:r>
      <w:r w:rsidRPr="0010005F">
        <w:rPr>
          <w:rFonts w:ascii="Arial" w:eastAsia="Arial" w:hAnsi="Arial" w:cs="Arial"/>
          <w:color w:val="000000"/>
          <w:kern w:val="0"/>
          <w:sz w:val="20"/>
          <w:szCs w:val="20"/>
          <w:lang w:eastAsia="de-DE"/>
          <w14:ligatures w14:val="none"/>
        </w:rPr>
        <w:t>1. Erwachsener</w:t>
      </w:r>
      <w:r w:rsidR="00D774CE" w:rsidRPr="00A50C82">
        <w:rPr>
          <w:rFonts w:ascii="Arial" w:eastAsia="Arial" w:hAnsi="Arial" w:cs="Arial"/>
          <w:color w:val="000000"/>
          <w:kern w:val="0"/>
          <w:sz w:val="20"/>
          <w:szCs w:val="20"/>
          <w:lang w:eastAsia="de-DE"/>
          <w14:ligatures w14:val="none"/>
        </w:rPr>
        <w:tab/>
      </w:r>
      <w:r>
        <w:rPr>
          <w:rFonts w:ascii="Arial" w:eastAsia="Arial" w:hAnsi="Arial" w:cs="Arial"/>
          <w:color w:val="000000"/>
          <w:kern w:val="0"/>
          <w:sz w:val="20"/>
          <w:szCs w:val="20"/>
          <w:lang w:eastAsia="de-DE"/>
          <w14:ligatures w14:val="none"/>
        </w:rPr>
        <w:t>160</w:t>
      </w:r>
      <w:r w:rsidRPr="00A50C82">
        <w:rPr>
          <w:rFonts w:ascii="Arial" w:eastAsia="Arial" w:hAnsi="Arial" w:cs="Arial"/>
          <w:color w:val="000000"/>
          <w:kern w:val="0"/>
          <w:sz w:val="20"/>
          <w:szCs w:val="20"/>
          <w:lang w:eastAsia="de-DE"/>
          <w14:ligatures w14:val="none"/>
        </w:rPr>
        <w:t xml:space="preserve"> € / </w:t>
      </w:r>
      <w:r>
        <w:rPr>
          <w:rFonts w:ascii="Arial" w:eastAsia="Arial" w:hAnsi="Arial" w:cs="Arial"/>
          <w:color w:val="000000"/>
          <w:kern w:val="0"/>
          <w:sz w:val="20"/>
          <w:szCs w:val="20"/>
          <w:lang w:eastAsia="de-DE"/>
          <w14:ligatures w14:val="none"/>
        </w:rPr>
        <w:t>Jahr</w:t>
      </w:r>
    </w:p>
    <w:p w14:paraId="3DB195F5" w14:textId="09DA514D" w:rsidR="00344A0F" w:rsidRPr="00A50C82" w:rsidRDefault="0010005F" w:rsidP="0010005F">
      <w:pPr>
        <w:tabs>
          <w:tab w:val="left" w:leader="dot" w:pos="7258"/>
        </w:tabs>
        <w:spacing w:after="0" w:line="240" w:lineRule="auto"/>
        <w:rPr>
          <w:rFonts w:ascii="Arial" w:eastAsia="Arial" w:hAnsi="Arial" w:cs="Arial"/>
          <w:color w:val="000000"/>
          <w:kern w:val="0"/>
          <w:sz w:val="20"/>
          <w:szCs w:val="20"/>
          <w:lang w:eastAsia="de-DE"/>
          <w14:ligatures w14:val="none"/>
        </w:rPr>
      </w:pPr>
      <w:r w:rsidRPr="0010005F">
        <w:rPr>
          <w:rFonts w:ascii="Arial" w:eastAsia="Arial" w:hAnsi="Arial" w:cs="Arial"/>
          <w:color w:val="000000"/>
          <w:kern w:val="0"/>
          <w:sz w:val="20"/>
          <w:szCs w:val="20"/>
          <w:lang w:eastAsia="de-DE"/>
          <w14:ligatures w14:val="none"/>
        </w:rPr>
        <w:t>Jahresbeitrag</w:t>
      </w:r>
      <w:r>
        <w:rPr>
          <w:rFonts w:ascii="Arial" w:eastAsia="Arial" w:hAnsi="Arial" w:cs="Arial"/>
          <w:color w:val="000000"/>
          <w:kern w:val="0"/>
          <w:sz w:val="20"/>
          <w:szCs w:val="20"/>
          <w:lang w:eastAsia="de-DE"/>
          <w14:ligatures w14:val="none"/>
        </w:rPr>
        <w:t xml:space="preserve"> 2</w:t>
      </w:r>
      <w:r w:rsidRPr="0010005F">
        <w:rPr>
          <w:rFonts w:ascii="Arial" w:eastAsia="Arial" w:hAnsi="Arial" w:cs="Arial"/>
          <w:color w:val="000000"/>
          <w:kern w:val="0"/>
          <w:sz w:val="20"/>
          <w:szCs w:val="20"/>
          <w:lang w:eastAsia="de-DE"/>
          <w14:ligatures w14:val="none"/>
        </w:rPr>
        <w:t>. Erwachsener</w:t>
      </w:r>
      <w:r>
        <w:rPr>
          <w:rFonts w:ascii="Arial" w:eastAsia="Arial" w:hAnsi="Arial" w:cs="Arial"/>
          <w:color w:val="000000"/>
          <w:kern w:val="0"/>
          <w:sz w:val="20"/>
          <w:szCs w:val="20"/>
          <w:lang w:eastAsia="de-DE"/>
          <w14:ligatures w14:val="none"/>
        </w:rPr>
        <w:t xml:space="preserve"> und weitere</w:t>
      </w:r>
      <w:r w:rsidRPr="0010005F">
        <w:rPr>
          <w:rFonts w:ascii="Arial" w:eastAsia="Arial" w:hAnsi="Arial" w:cs="Arial"/>
          <w:color w:val="000000"/>
          <w:kern w:val="0"/>
          <w:sz w:val="20"/>
          <w:szCs w:val="20"/>
          <w:lang w:eastAsia="de-DE"/>
          <w14:ligatures w14:val="none"/>
        </w:rPr>
        <w:t>r</w:t>
      </w:r>
      <w:r w:rsidRPr="00A50C82">
        <w:rPr>
          <w:rFonts w:ascii="Arial" w:eastAsia="Arial" w:hAnsi="Arial" w:cs="Arial"/>
          <w:color w:val="000000"/>
          <w:kern w:val="0"/>
          <w:sz w:val="20"/>
          <w:szCs w:val="20"/>
          <w:lang w:eastAsia="de-DE"/>
          <w14:ligatures w14:val="none"/>
        </w:rPr>
        <w:tab/>
      </w:r>
      <w:r>
        <w:rPr>
          <w:rFonts w:ascii="Arial" w:eastAsia="Arial" w:hAnsi="Arial" w:cs="Arial"/>
          <w:color w:val="000000"/>
          <w:kern w:val="0"/>
          <w:sz w:val="20"/>
          <w:szCs w:val="20"/>
          <w:lang w:eastAsia="de-DE"/>
          <w14:ligatures w14:val="none"/>
        </w:rPr>
        <w:t>140</w:t>
      </w:r>
      <w:r w:rsidRPr="00A50C82">
        <w:rPr>
          <w:rFonts w:ascii="Arial" w:eastAsia="Arial" w:hAnsi="Arial" w:cs="Arial"/>
          <w:color w:val="000000"/>
          <w:kern w:val="0"/>
          <w:sz w:val="20"/>
          <w:szCs w:val="20"/>
          <w:lang w:eastAsia="de-DE"/>
          <w14:ligatures w14:val="none"/>
        </w:rPr>
        <w:t xml:space="preserve"> € / </w:t>
      </w:r>
      <w:r>
        <w:rPr>
          <w:rFonts w:ascii="Arial" w:eastAsia="Arial" w:hAnsi="Arial" w:cs="Arial"/>
          <w:color w:val="000000"/>
          <w:kern w:val="0"/>
          <w:sz w:val="20"/>
          <w:szCs w:val="20"/>
          <w:lang w:eastAsia="de-DE"/>
          <w14:ligatures w14:val="none"/>
        </w:rPr>
        <w:t>Jahr</w:t>
      </w:r>
    </w:p>
    <w:p w14:paraId="60D2A062" w14:textId="218DCB24" w:rsidR="00344A0F" w:rsidRPr="00A50C82" w:rsidRDefault="0010005F" w:rsidP="0077516A">
      <w:pPr>
        <w:spacing w:before="240" w:after="0" w:line="240" w:lineRule="auto"/>
        <w:rPr>
          <w:rFonts w:ascii="Arial" w:eastAsia="Arial" w:hAnsi="Arial" w:cs="Arial"/>
          <w:b/>
          <w:bCs/>
          <w:color w:val="000000"/>
          <w:kern w:val="0"/>
          <w:sz w:val="20"/>
          <w:szCs w:val="20"/>
          <w:lang w:eastAsia="de-DE"/>
          <w14:ligatures w14:val="none"/>
        </w:rPr>
      </w:pPr>
      <w:r w:rsidRPr="0010005F">
        <w:rPr>
          <w:rFonts w:ascii="Arial" w:eastAsia="Arial" w:hAnsi="Arial" w:cs="Arial"/>
          <w:b/>
          <w:bCs/>
          <w:color w:val="000000"/>
          <w:kern w:val="0"/>
          <w:sz w:val="20"/>
          <w:szCs w:val="20"/>
          <w:lang w:eastAsia="de-DE"/>
          <w14:ligatures w14:val="none"/>
        </w:rPr>
        <w:t>Familientarife</w:t>
      </w:r>
    </w:p>
    <w:p w14:paraId="46C90C72" w14:textId="2573B86D" w:rsidR="004248D0" w:rsidRPr="004248D0" w:rsidRDefault="004248D0" w:rsidP="004248D0">
      <w:pPr>
        <w:tabs>
          <w:tab w:val="left" w:leader="dot" w:pos="2835"/>
          <w:tab w:val="left" w:pos="4536"/>
          <w:tab w:val="left" w:leader="dot" w:pos="7258"/>
        </w:tabs>
        <w:spacing w:after="0" w:line="240" w:lineRule="auto"/>
        <w:rPr>
          <w:rFonts w:ascii="Arial" w:eastAsia="Arial" w:hAnsi="Arial" w:cs="Arial"/>
          <w:color w:val="000000"/>
          <w:kern w:val="0"/>
          <w:sz w:val="20"/>
          <w:szCs w:val="20"/>
          <w:lang w:eastAsia="de-DE"/>
          <w14:ligatures w14:val="none"/>
        </w:rPr>
      </w:pPr>
      <w:r w:rsidRPr="004248D0">
        <w:rPr>
          <w:rFonts w:ascii="Arial" w:eastAsia="Arial" w:hAnsi="Arial" w:cs="Arial"/>
          <w:color w:val="000000"/>
          <w:kern w:val="0"/>
          <w:sz w:val="20"/>
          <w:szCs w:val="20"/>
          <w:lang w:eastAsia="de-DE"/>
          <w14:ligatures w14:val="none"/>
        </w:rPr>
        <w:t>1 Erwachsener + 1 Kind</w:t>
      </w:r>
      <w:r>
        <w:rPr>
          <w:rFonts w:ascii="Arial" w:eastAsia="Arial" w:hAnsi="Arial" w:cs="Arial"/>
          <w:color w:val="000000"/>
          <w:kern w:val="0"/>
          <w:sz w:val="20"/>
          <w:szCs w:val="20"/>
          <w:lang w:eastAsia="de-DE"/>
          <w14:ligatures w14:val="none"/>
        </w:rPr>
        <w:tab/>
      </w:r>
      <w:r w:rsidRPr="004248D0">
        <w:rPr>
          <w:rFonts w:ascii="Arial" w:eastAsia="Arial" w:hAnsi="Arial" w:cs="Arial"/>
          <w:color w:val="000000"/>
          <w:kern w:val="0"/>
          <w:sz w:val="20"/>
          <w:szCs w:val="20"/>
          <w:lang w:eastAsia="de-DE"/>
          <w14:ligatures w14:val="none"/>
        </w:rPr>
        <w:t>220 €</w:t>
      </w:r>
      <w:r>
        <w:rPr>
          <w:rFonts w:ascii="Arial" w:eastAsia="Arial" w:hAnsi="Arial" w:cs="Arial"/>
          <w:color w:val="000000"/>
          <w:kern w:val="0"/>
          <w:sz w:val="20"/>
          <w:szCs w:val="20"/>
          <w:lang w:eastAsia="de-DE"/>
          <w14:ligatures w14:val="none"/>
        </w:rPr>
        <w:t xml:space="preserve"> </w:t>
      </w:r>
      <w:r w:rsidRPr="004248D0">
        <w:rPr>
          <w:rFonts w:ascii="Arial" w:eastAsia="Arial" w:hAnsi="Arial" w:cs="Arial"/>
          <w:color w:val="000000"/>
          <w:kern w:val="0"/>
          <w:sz w:val="20"/>
          <w:szCs w:val="20"/>
          <w:lang w:eastAsia="de-DE"/>
          <w14:ligatures w14:val="none"/>
        </w:rPr>
        <w:t>/</w:t>
      </w:r>
      <w:r>
        <w:rPr>
          <w:rFonts w:ascii="Arial" w:eastAsia="Arial" w:hAnsi="Arial" w:cs="Arial"/>
          <w:color w:val="000000"/>
          <w:kern w:val="0"/>
          <w:sz w:val="20"/>
          <w:szCs w:val="20"/>
          <w:lang w:eastAsia="de-DE"/>
          <w14:ligatures w14:val="none"/>
        </w:rPr>
        <w:t xml:space="preserve"> </w:t>
      </w:r>
      <w:r w:rsidRPr="004248D0">
        <w:rPr>
          <w:rFonts w:ascii="Arial" w:eastAsia="Arial" w:hAnsi="Arial" w:cs="Arial"/>
          <w:color w:val="000000"/>
          <w:kern w:val="0"/>
          <w:sz w:val="20"/>
          <w:szCs w:val="20"/>
          <w:lang w:eastAsia="de-DE"/>
          <w14:ligatures w14:val="none"/>
        </w:rPr>
        <w:t>Jahr</w:t>
      </w:r>
      <w:r>
        <w:rPr>
          <w:rFonts w:ascii="Arial" w:eastAsia="Arial" w:hAnsi="Arial" w:cs="Arial"/>
          <w:color w:val="000000"/>
          <w:kern w:val="0"/>
          <w:sz w:val="20"/>
          <w:szCs w:val="20"/>
          <w:lang w:eastAsia="de-DE"/>
          <w14:ligatures w14:val="none"/>
        </w:rPr>
        <w:tab/>
      </w:r>
      <w:r w:rsidRPr="004248D0">
        <w:rPr>
          <w:rFonts w:ascii="Arial" w:eastAsia="Arial" w:hAnsi="Arial" w:cs="Arial"/>
          <w:color w:val="000000"/>
          <w:kern w:val="0"/>
          <w:sz w:val="20"/>
          <w:szCs w:val="20"/>
          <w:lang w:eastAsia="de-DE"/>
          <w14:ligatures w14:val="none"/>
        </w:rPr>
        <w:t>2 Erwachsene + 1 Kind</w:t>
      </w:r>
      <w:r>
        <w:rPr>
          <w:rFonts w:ascii="Arial" w:eastAsia="Arial" w:hAnsi="Arial" w:cs="Arial"/>
          <w:color w:val="000000"/>
          <w:kern w:val="0"/>
          <w:sz w:val="20"/>
          <w:szCs w:val="20"/>
          <w:lang w:eastAsia="de-DE"/>
          <w14:ligatures w14:val="none"/>
        </w:rPr>
        <w:tab/>
      </w:r>
      <w:r w:rsidRPr="004248D0">
        <w:rPr>
          <w:rFonts w:ascii="Arial" w:eastAsia="Arial" w:hAnsi="Arial" w:cs="Arial"/>
          <w:color w:val="000000"/>
          <w:kern w:val="0"/>
          <w:sz w:val="20"/>
          <w:szCs w:val="20"/>
          <w:lang w:eastAsia="de-DE"/>
          <w14:ligatures w14:val="none"/>
        </w:rPr>
        <w:t>360 €</w:t>
      </w:r>
      <w:r>
        <w:rPr>
          <w:rFonts w:ascii="Arial" w:eastAsia="Arial" w:hAnsi="Arial" w:cs="Arial"/>
          <w:color w:val="000000"/>
          <w:kern w:val="0"/>
          <w:sz w:val="20"/>
          <w:szCs w:val="20"/>
          <w:lang w:eastAsia="de-DE"/>
          <w14:ligatures w14:val="none"/>
        </w:rPr>
        <w:t xml:space="preserve"> </w:t>
      </w:r>
      <w:r w:rsidRPr="004248D0">
        <w:rPr>
          <w:rFonts w:ascii="Arial" w:eastAsia="Arial" w:hAnsi="Arial" w:cs="Arial"/>
          <w:color w:val="000000"/>
          <w:kern w:val="0"/>
          <w:sz w:val="20"/>
          <w:szCs w:val="20"/>
          <w:lang w:eastAsia="de-DE"/>
          <w14:ligatures w14:val="none"/>
        </w:rPr>
        <w:t>/</w:t>
      </w:r>
      <w:r>
        <w:rPr>
          <w:rFonts w:ascii="Arial" w:eastAsia="Arial" w:hAnsi="Arial" w:cs="Arial"/>
          <w:color w:val="000000"/>
          <w:kern w:val="0"/>
          <w:sz w:val="20"/>
          <w:szCs w:val="20"/>
          <w:lang w:eastAsia="de-DE"/>
          <w14:ligatures w14:val="none"/>
        </w:rPr>
        <w:t xml:space="preserve"> </w:t>
      </w:r>
      <w:r w:rsidRPr="004248D0">
        <w:rPr>
          <w:rFonts w:ascii="Arial" w:eastAsia="Arial" w:hAnsi="Arial" w:cs="Arial"/>
          <w:color w:val="000000"/>
          <w:kern w:val="0"/>
          <w:sz w:val="20"/>
          <w:szCs w:val="20"/>
          <w:lang w:eastAsia="de-DE"/>
          <w14:ligatures w14:val="none"/>
        </w:rPr>
        <w:t>Jahr</w:t>
      </w:r>
    </w:p>
    <w:p w14:paraId="4DE97CF7" w14:textId="7EDF8C7D" w:rsidR="001361D2" w:rsidRPr="004248D0" w:rsidRDefault="001361D2" w:rsidP="001361D2">
      <w:pPr>
        <w:tabs>
          <w:tab w:val="left" w:leader="dot" w:pos="2835"/>
          <w:tab w:val="left" w:pos="4536"/>
          <w:tab w:val="left" w:leader="dot" w:pos="7258"/>
        </w:tabs>
        <w:spacing w:after="0" w:line="240" w:lineRule="auto"/>
        <w:rPr>
          <w:rFonts w:ascii="Arial" w:eastAsia="Arial" w:hAnsi="Arial" w:cs="Arial"/>
          <w:color w:val="000000"/>
          <w:kern w:val="0"/>
          <w:sz w:val="20"/>
          <w:szCs w:val="20"/>
          <w:lang w:eastAsia="de-DE"/>
          <w14:ligatures w14:val="none"/>
        </w:rPr>
      </w:pPr>
      <w:r w:rsidRPr="001361D2">
        <w:rPr>
          <w:rFonts w:ascii="Arial" w:eastAsia="Arial" w:hAnsi="Arial" w:cs="Arial"/>
          <w:color w:val="000000"/>
          <w:kern w:val="0"/>
          <w:sz w:val="20"/>
          <w:szCs w:val="20"/>
          <w:highlight w:val="lightGray"/>
          <w:lang w:eastAsia="de-DE"/>
          <w14:ligatures w14:val="none"/>
        </w:rPr>
        <w:t>1 Erwachsener + 2 Kinder</w:t>
      </w:r>
      <w:r w:rsidRPr="001361D2">
        <w:rPr>
          <w:rFonts w:ascii="Arial" w:eastAsia="Arial" w:hAnsi="Arial" w:cs="Arial"/>
          <w:color w:val="000000"/>
          <w:kern w:val="0"/>
          <w:sz w:val="20"/>
          <w:szCs w:val="20"/>
          <w:highlight w:val="lightGray"/>
          <w:lang w:eastAsia="de-DE"/>
          <w14:ligatures w14:val="none"/>
        </w:rPr>
        <w:tab/>
        <w:t>260 € / Jahr</w:t>
      </w:r>
      <w:r>
        <w:rPr>
          <w:rFonts w:ascii="Arial" w:eastAsia="Arial" w:hAnsi="Arial" w:cs="Arial"/>
          <w:color w:val="000000"/>
          <w:kern w:val="0"/>
          <w:sz w:val="20"/>
          <w:szCs w:val="20"/>
          <w:lang w:eastAsia="de-DE"/>
          <w14:ligatures w14:val="none"/>
        </w:rPr>
        <w:tab/>
      </w:r>
      <w:r w:rsidRPr="001361D2">
        <w:rPr>
          <w:rFonts w:ascii="Arial" w:eastAsia="Arial" w:hAnsi="Arial" w:cs="Arial"/>
          <w:color w:val="000000"/>
          <w:kern w:val="0"/>
          <w:sz w:val="20"/>
          <w:szCs w:val="20"/>
          <w:highlight w:val="lightGray"/>
          <w:lang w:eastAsia="de-DE"/>
          <w14:ligatures w14:val="none"/>
        </w:rPr>
        <w:t>2 Erwachsene + 2 Kinder</w:t>
      </w:r>
      <w:r w:rsidRPr="001361D2">
        <w:rPr>
          <w:rFonts w:ascii="Arial" w:eastAsia="Arial" w:hAnsi="Arial" w:cs="Arial"/>
          <w:color w:val="000000"/>
          <w:kern w:val="0"/>
          <w:sz w:val="20"/>
          <w:szCs w:val="20"/>
          <w:highlight w:val="lightGray"/>
          <w:lang w:eastAsia="de-DE"/>
          <w14:ligatures w14:val="none"/>
        </w:rPr>
        <w:tab/>
        <w:t>400 € / Jahr</w:t>
      </w:r>
    </w:p>
    <w:p w14:paraId="60AD51C9" w14:textId="611D9091" w:rsidR="001361D2" w:rsidRPr="004248D0" w:rsidRDefault="001361D2" w:rsidP="001361D2">
      <w:pPr>
        <w:tabs>
          <w:tab w:val="left" w:leader="dot" w:pos="2835"/>
          <w:tab w:val="left" w:pos="4536"/>
          <w:tab w:val="left" w:leader="dot" w:pos="7258"/>
        </w:tabs>
        <w:spacing w:after="0" w:line="240" w:lineRule="auto"/>
        <w:rPr>
          <w:rFonts w:ascii="Arial" w:eastAsia="Arial" w:hAnsi="Arial" w:cs="Arial"/>
          <w:color w:val="000000"/>
          <w:kern w:val="0"/>
          <w:sz w:val="20"/>
          <w:szCs w:val="20"/>
          <w:lang w:eastAsia="de-DE"/>
          <w14:ligatures w14:val="none"/>
        </w:rPr>
      </w:pPr>
      <w:r w:rsidRPr="004248D0">
        <w:rPr>
          <w:rFonts w:ascii="Arial" w:eastAsia="Arial" w:hAnsi="Arial" w:cs="Arial"/>
          <w:color w:val="000000"/>
          <w:kern w:val="0"/>
          <w:sz w:val="20"/>
          <w:szCs w:val="20"/>
          <w:lang w:eastAsia="de-DE"/>
          <w14:ligatures w14:val="none"/>
        </w:rPr>
        <w:t>1 Erwachsener + 3+ Kinder</w:t>
      </w:r>
      <w:r>
        <w:rPr>
          <w:rFonts w:ascii="Arial" w:eastAsia="Arial" w:hAnsi="Arial" w:cs="Arial"/>
          <w:color w:val="000000"/>
          <w:kern w:val="0"/>
          <w:sz w:val="20"/>
          <w:szCs w:val="20"/>
          <w:lang w:eastAsia="de-DE"/>
          <w14:ligatures w14:val="none"/>
        </w:rPr>
        <w:tab/>
      </w:r>
      <w:r w:rsidRPr="004248D0">
        <w:rPr>
          <w:rFonts w:ascii="Arial" w:eastAsia="Arial" w:hAnsi="Arial" w:cs="Arial"/>
          <w:color w:val="000000"/>
          <w:kern w:val="0"/>
          <w:sz w:val="20"/>
          <w:szCs w:val="20"/>
          <w:lang w:eastAsia="de-DE"/>
          <w14:ligatures w14:val="none"/>
        </w:rPr>
        <w:t>280 €</w:t>
      </w:r>
      <w:r>
        <w:rPr>
          <w:rFonts w:ascii="Arial" w:eastAsia="Arial" w:hAnsi="Arial" w:cs="Arial"/>
          <w:color w:val="000000"/>
          <w:kern w:val="0"/>
          <w:sz w:val="20"/>
          <w:szCs w:val="20"/>
          <w:lang w:eastAsia="de-DE"/>
          <w14:ligatures w14:val="none"/>
        </w:rPr>
        <w:t xml:space="preserve"> </w:t>
      </w:r>
      <w:r w:rsidRPr="004248D0">
        <w:rPr>
          <w:rFonts w:ascii="Arial" w:eastAsia="Arial" w:hAnsi="Arial" w:cs="Arial"/>
          <w:color w:val="000000"/>
          <w:kern w:val="0"/>
          <w:sz w:val="20"/>
          <w:szCs w:val="20"/>
          <w:lang w:eastAsia="de-DE"/>
          <w14:ligatures w14:val="none"/>
        </w:rPr>
        <w:t>/</w:t>
      </w:r>
      <w:r>
        <w:rPr>
          <w:rFonts w:ascii="Arial" w:eastAsia="Arial" w:hAnsi="Arial" w:cs="Arial"/>
          <w:color w:val="000000"/>
          <w:kern w:val="0"/>
          <w:sz w:val="20"/>
          <w:szCs w:val="20"/>
          <w:lang w:eastAsia="de-DE"/>
          <w14:ligatures w14:val="none"/>
        </w:rPr>
        <w:t xml:space="preserve"> </w:t>
      </w:r>
      <w:r w:rsidRPr="004248D0">
        <w:rPr>
          <w:rFonts w:ascii="Arial" w:eastAsia="Arial" w:hAnsi="Arial" w:cs="Arial"/>
          <w:color w:val="000000"/>
          <w:kern w:val="0"/>
          <w:sz w:val="20"/>
          <w:szCs w:val="20"/>
          <w:lang w:eastAsia="de-DE"/>
          <w14:ligatures w14:val="none"/>
        </w:rPr>
        <w:t>Jahr</w:t>
      </w:r>
      <w:r>
        <w:rPr>
          <w:rFonts w:ascii="Arial" w:eastAsia="Arial" w:hAnsi="Arial" w:cs="Arial"/>
          <w:color w:val="000000"/>
          <w:kern w:val="0"/>
          <w:sz w:val="20"/>
          <w:szCs w:val="20"/>
          <w:lang w:eastAsia="de-DE"/>
          <w14:ligatures w14:val="none"/>
        </w:rPr>
        <w:tab/>
      </w:r>
      <w:r w:rsidRPr="001361D2">
        <w:rPr>
          <w:rFonts w:ascii="Arial" w:eastAsia="Arial" w:hAnsi="Arial" w:cs="Arial"/>
          <w:color w:val="000000"/>
          <w:kern w:val="0"/>
          <w:sz w:val="20"/>
          <w:szCs w:val="20"/>
          <w:lang w:eastAsia="de-DE"/>
          <w14:ligatures w14:val="none"/>
        </w:rPr>
        <w:t>2 Erwachsene + 3+ Kinder</w:t>
      </w:r>
      <w:r>
        <w:rPr>
          <w:rFonts w:ascii="Arial" w:eastAsia="Arial" w:hAnsi="Arial" w:cs="Arial"/>
          <w:color w:val="000000"/>
          <w:kern w:val="0"/>
          <w:sz w:val="20"/>
          <w:szCs w:val="20"/>
          <w:lang w:eastAsia="de-DE"/>
          <w14:ligatures w14:val="none"/>
        </w:rPr>
        <w:tab/>
      </w:r>
      <w:r w:rsidRPr="001361D2">
        <w:rPr>
          <w:rFonts w:ascii="Arial" w:eastAsia="Arial" w:hAnsi="Arial" w:cs="Arial"/>
          <w:color w:val="000000"/>
          <w:kern w:val="0"/>
          <w:sz w:val="20"/>
          <w:szCs w:val="20"/>
          <w:lang w:eastAsia="de-DE"/>
          <w14:ligatures w14:val="none"/>
        </w:rPr>
        <w:t xml:space="preserve">420 </w:t>
      </w:r>
      <w:r w:rsidRPr="004248D0">
        <w:rPr>
          <w:rFonts w:ascii="Arial" w:eastAsia="Arial" w:hAnsi="Arial" w:cs="Arial"/>
          <w:color w:val="000000"/>
          <w:kern w:val="0"/>
          <w:sz w:val="20"/>
          <w:szCs w:val="20"/>
          <w:lang w:eastAsia="de-DE"/>
          <w14:ligatures w14:val="none"/>
        </w:rPr>
        <w:t>€</w:t>
      </w:r>
      <w:r>
        <w:rPr>
          <w:rFonts w:ascii="Arial" w:eastAsia="Arial" w:hAnsi="Arial" w:cs="Arial"/>
          <w:color w:val="000000"/>
          <w:kern w:val="0"/>
          <w:sz w:val="20"/>
          <w:szCs w:val="20"/>
          <w:lang w:eastAsia="de-DE"/>
          <w14:ligatures w14:val="none"/>
        </w:rPr>
        <w:t xml:space="preserve"> </w:t>
      </w:r>
      <w:r w:rsidRPr="004248D0">
        <w:rPr>
          <w:rFonts w:ascii="Arial" w:eastAsia="Arial" w:hAnsi="Arial" w:cs="Arial"/>
          <w:color w:val="000000"/>
          <w:kern w:val="0"/>
          <w:sz w:val="20"/>
          <w:szCs w:val="20"/>
          <w:lang w:eastAsia="de-DE"/>
          <w14:ligatures w14:val="none"/>
        </w:rPr>
        <w:t>/</w:t>
      </w:r>
      <w:r>
        <w:rPr>
          <w:rFonts w:ascii="Arial" w:eastAsia="Arial" w:hAnsi="Arial" w:cs="Arial"/>
          <w:color w:val="000000"/>
          <w:kern w:val="0"/>
          <w:sz w:val="20"/>
          <w:szCs w:val="20"/>
          <w:lang w:eastAsia="de-DE"/>
          <w14:ligatures w14:val="none"/>
        </w:rPr>
        <w:t xml:space="preserve"> </w:t>
      </w:r>
      <w:r w:rsidRPr="004248D0">
        <w:rPr>
          <w:rFonts w:ascii="Arial" w:eastAsia="Arial" w:hAnsi="Arial" w:cs="Arial"/>
          <w:color w:val="000000"/>
          <w:kern w:val="0"/>
          <w:sz w:val="20"/>
          <w:szCs w:val="20"/>
          <w:lang w:eastAsia="de-DE"/>
          <w14:ligatures w14:val="none"/>
        </w:rPr>
        <w:t>Jahr</w:t>
      </w:r>
    </w:p>
    <w:p w14:paraId="74502B8D" w14:textId="41E62BE5" w:rsidR="004248D0" w:rsidRPr="004248D0" w:rsidRDefault="001361D2" w:rsidP="001361D2">
      <w:pPr>
        <w:tabs>
          <w:tab w:val="left" w:leader="dot" w:pos="2835"/>
          <w:tab w:val="left" w:pos="4536"/>
          <w:tab w:val="left" w:leader="dot" w:pos="7258"/>
        </w:tabs>
        <w:spacing w:after="0" w:line="240" w:lineRule="auto"/>
        <w:rPr>
          <w:rFonts w:ascii="Arial" w:eastAsia="Arial" w:hAnsi="Arial" w:cs="Arial"/>
          <w:color w:val="000000"/>
          <w:kern w:val="0"/>
          <w:sz w:val="20"/>
          <w:szCs w:val="20"/>
          <w:lang w:eastAsia="de-DE"/>
          <w14:ligatures w14:val="none"/>
        </w:rPr>
      </w:pPr>
      <w:r w:rsidRPr="001361D2">
        <w:rPr>
          <w:rFonts w:ascii="Arial" w:eastAsia="Arial" w:hAnsi="Arial" w:cs="Arial"/>
          <w:color w:val="000000"/>
          <w:kern w:val="0"/>
          <w:sz w:val="20"/>
          <w:szCs w:val="20"/>
          <w:highlight w:val="lightGray"/>
          <w:lang w:eastAsia="de-DE"/>
          <w14:ligatures w14:val="none"/>
        </w:rPr>
        <w:t>3 Erwachsene + 1 Kind</w:t>
      </w:r>
      <w:r w:rsidRPr="001361D2">
        <w:rPr>
          <w:rFonts w:ascii="Arial" w:eastAsia="Arial" w:hAnsi="Arial" w:cs="Arial"/>
          <w:color w:val="000000"/>
          <w:kern w:val="0"/>
          <w:sz w:val="20"/>
          <w:szCs w:val="20"/>
          <w:highlight w:val="lightGray"/>
          <w:lang w:eastAsia="de-DE"/>
          <w14:ligatures w14:val="none"/>
        </w:rPr>
        <w:tab/>
        <w:t>500 € / Jahr</w:t>
      </w:r>
      <w:r>
        <w:rPr>
          <w:rFonts w:ascii="Arial" w:eastAsia="Arial" w:hAnsi="Arial" w:cs="Arial"/>
          <w:color w:val="000000"/>
          <w:kern w:val="0"/>
          <w:sz w:val="20"/>
          <w:szCs w:val="20"/>
          <w:lang w:eastAsia="de-DE"/>
          <w14:ligatures w14:val="none"/>
        </w:rPr>
        <w:tab/>
      </w:r>
      <w:r w:rsidRPr="001361D2">
        <w:rPr>
          <w:rFonts w:ascii="Arial" w:eastAsia="Arial" w:hAnsi="Arial" w:cs="Arial"/>
          <w:color w:val="000000"/>
          <w:kern w:val="0"/>
          <w:sz w:val="20"/>
          <w:szCs w:val="20"/>
          <w:highlight w:val="lightGray"/>
          <w:lang w:eastAsia="de-DE"/>
          <w14:ligatures w14:val="none"/>
        </w:rPr>
        <w:t>3 Erwachsene + 2 Kinder</w:t>
      </w:r>
      <w:r w:rsidRPr="001361D2">
        <w:rPr>
          <w:rFonts w:ascii="Arial" w:eastAsia="Arial" w:hAnsi="Arial" w:cs="Arial"/>
          <w:color w:val="000000"/>
          <w:kern w:val="0"/>
          <w:sz w:val="20"/>
          <w:szCs w:val="20"/>
          <w:highlight w:val="lightGray"/>
          <w:lang w:eastAsia="de-DE"/>
          <w14:ligatures w14:val="none"/>
        </w:rPr>
        <w:tab/>
        <w:t>540 € / Jahr</w:t>
      </w:r>
    </w:p>
    <w:p w14:paraId="2D2097B9" w14:textId="35CBD637" w:rsidR="004248D0" w:rsidRPr="000F7C18" w:rsidRDefault="004248D0" w:rsidP="000F7C18">
      <w:pPr>
        <w:tabs>
          <w:tab w:val="left" w:leader="dot" w:pos="7371"/>
        </w:tabs>
        <w:spacing w:before="120" w:after="0" w:line="240" w:lineRule="auto"/>
        <w:rPr>
          <w:rFonts w:ascii="Arial" w:eastAsia="Arial" w:hAnsi="Arial" w:cs="Arial"/>
          <w:color w:val="000000"/>
          <w:kern w:val="0"/>
          <w:sz w:val="14"/>
          <w:szCs w:val="14"/>
          <w:lang w:eastAsia="de-DE"/>
          <w14:ligatures w14:val="none"/>
        </w:rPr>
      </w:pPr>
      <w:proofErr w:type="spellStart"/>
      <w:r w:rsidRPr="000F7C18">
        <w:rPr>
          <w:rFonts w:ascii="Arial" w:eastAsia="Arial" w:hAnsi="Arial" w:cs="Arial"/>
          <w:color w:val="000000"/>
          <w:kern w:val="0"/>
          <w:sz w:val="14"/>
          <w:szCs w:val="14"/>
          <w:lang w:eastAsia="de-DE"/>
          <w14:ligatures w14:val="none"/>
        </w:rPr>
        <w:t>Schematik</w:t>
      </w:r>
      <w:proofErr w:type="spellEnd"/>
      <w:r w:rsidR="000F7C18" w:rsidRPr="000F7C18">
        <w:rPr>
          <w:rFonts w:ascii="Arial" w:eastAsia="Arial" w:hAnsi="Arial" w:cs="Arial"/>
          <w:color w:val="000000"/>
          <w:kern w:val="0"/>
          <w:sz w:val="14"/>
          <w:szCs w:val="14"/>
          <w:lang w:eastAsia="de-DE"/>
          <w14:ligatures w14:val="none"/>
        </w:rPr>
        <w:t xml:space="preserve"> der Jahresbeiträge</w:t>
      </w:r>
      <w:r w:rsidRPr="000F7C18">
        <w:rPr>
          <w:rFonts w:ascii="Arial" w:eastAsia="Arial" w:hAnsi="Arial" w:cs="Arial"/>
          <w:color w:val="000000"/>
          <w:kern w:val="0"/>
          <w:sz w:val="14"/>
          <w:szCs w:val="14"/>
          <w:lang w:eastAsia="de-DE"/>
          <w14:ligatures w14:val="none"/>
        </w:rPr>
        <w:t xml:space="preserve">: 1. Erwachsener 160 </w:t>
      </w:r>
      <w:r w:rsidR="001361D2" w:rsidRPr="000F7C18">
        <w:rPr>
          <w:rFonts w:ascii="Arial" w:eastAsia="Arial" w:hAnsi="Arial" w:cs="Arial"/>
          <w:color w:val="000000"/>
          <w:kern w:val="0"/>
          <w:sz w:val="14"/>
          <w:szCs w:val="14"/>
          <w:lang w:eastAsia="de-DE"/>
          <w14:ligatures w14:val="none"/>
        </w:rPr>
        <w:t>€</w:t>
      </w:r>
      <w:r w:rsidRPr="000F7C18">
        <w:rPr>
          <w:rFonts w:ascii="Arial" w:eastAsia="Arial" w:hAnsi="Arial" w:cs="Arial"/>
          <w:color w:val="000000"/>
          <w:kern w:val="0"/>
          <w:sz w:val="14"/>
          <w:szCs w:val="14"/>
          <w:lang w:eastAsia="de-DE"/>
          <w14:ligatures w14:val="none"/>
        </w:rPr>
        <w:t xml:space="preserve">, jeder weitere 140 </w:t>
      </w:r>
      <w:r w:rsidR="001361D2" w:rsidRPr="000F7C18">
        <w:rPr>
          <w:rFonts w:ascii="Arial" w:eastAsia="Arial" w:hAnsi="Arial" w:cs="Arial"/>
          <w:color w:val="000000"/>
          <w:kern w:val="0"/>
          <w:sz w:val="14"/>
          <w:szCs w:val="14"/>
          <w:lang w:eastAsia="de-DE"/>
          <w14:ligatures w14:val="none"/>
        </w:rPr>
        <w:t>€</w:t>
      </w:r>
      <w:r w:rsidRPr="000F7C18">
        <w:rPr>
          <w:rFonts w:ascii="Arial" w:eastAsia="Arial" w:hAnsi="Arial" w:cs="Arial"/>
          <w:color w:val="000000"/>
          <w:kern w:val="0"/>
          <w:sz w:val="14"/>
          <w:szCs w:val="14"/>
          <w:lang w:eastAsia="de-DE"/>
          <w14:ligatures w14:val="none"/>
        </w:rPr>
        <w:t xml:space="preserve"> </w:t>
      </w:r>
      <w:r w:rsidR="001361D2" w:rsidRPr="000F7C18">
        <w:rPr>
          <w:rFonts w:ascii="Arial" w:eastAsia="Arial" w:hAnsi="Arial" w:cs="Arial"/>
          <w:color w:val="000000"/>
          <w:kern w:val="0"/>
          <w:sz w:val="14"/>
          <w:szCs w:val="14"/>
          <w:lang w:eastAsia="de-DE"/>
          <w14:ligatures w14:val="none"/>
        </w:rPr>
        <w:t xml:space="preserve">| </w:t>
      </w:r>
      <w:r w:rsidRPr="000F7C18">
        <w:rPr>
          <w:rFonts w:ascii="Arial" w:eastAsia="Arial" w:hAnsi="Arial" w:cs="Arial"/>
          <w:color w:val="000000"/>
          <w:kern w:val="0"/>
          <w:sz w:val="14"/>
          <w:szCs w:val="14"/>
          <w:lang w:eastAsia="de-DE"/>
          <w14:ligatures w14:val="none"/>
        </w:rPr>
        <w:t xml:space="preserve">1. Kind 60 </w:t>
      </w:r>
      <w:r w:rsidR="001361D2" w:rsidRPr="000F7C18">
        <w:rPr>
          <w:rFonts w:ascii="Arial" w:eastAsia="Arial" w:hAnsi="Arial" w:cs="Arial"/>
          <w:color w:val="000000"/>
          <w:kern w:val="0"/>
          <w:sz w:val="14"/>
          <w:szCs w:val="14"/>
          <w:lang w:eastAsia="de-DE"/>
          <w14:ligatures w14:val="none"/>
        </w:rPr>
        <w:t>€</w:t>
      </w:r>
      <w:r w:rsidRPr="000F7C18">
        <w:rPr>
          <w:rFonts w:ascii="Arial" w:eastAsia="Arial" w:hAnsi="Arial" w:cs="Arial"/>
          <w:color w:val="000000"/>
          <w:kern w:val="0"/>
          <w:sz w:val="14"/>
          <w:szCs w:val="14"/>
          <w:lang w:eastAsia="de-DE"/>
          <w14:ligatures w14:val="none"/>
        </w:rPr>
        <w:t xml:space="preserve">, 2. Kind 40 </w:t>
      </w:r>
      <w:r w:rsidR="001361D2" w:rsidRPr="000F7C18">
        <w:rPr>
          <w:rFonts w:ascii="Arial" w:eastAsia="Arial" w:hAnsi="Arial" w:cs="Arial"/>
          <w:color w:val="000000"/>
          <w:kern w:val="0"/>
          <w:sz w:val="14"/>
          <w:szCs w:val="14"/>
          <w:lang w:eastAsia="de-DE"/>
          <w14:ligatures w14:val="none"/>
        </w:rPr>
        <w:t>€</w:t>
      </w:r>
      <w:r w:rsidRPr="000F7C18">
        <w:rPr>
          <w:rFonts w:ascii="Arial" w:eastAsia="Arial" w:hAnsi="Arial" w:cs="Arial"/>
          <w:color w:val="000000"/>
          <w:kern w:val="0"/>
          <w:sz w:val="14"/>
          <w:szCs w:val="14"/>
          <w:lang w:eastAsia="de-DE"/>
          <w14:ligatures w14:val="none"/>
        </w:rPr>
        <w:t xml:space="preserve"> 3. Kind 20 </w:t>
      </w:r>
      <w:r w:rsidR="001361D2" w:rsidRPr="000F7C18">
        <w:rPr>
          <w:rFonts w:ascii="Arial" w:eastAsia="Arial" w:hAnsi="Arial" w:cs="Arial"/>
          <w:color w:val="000000"/>
          <w:kern w:val="0"/>
          <w:sz w:val="14"/>
          <w:szCs w:val="14"/>
          <w:lang w:eastAsia="de-DE"/>
          <w14:ligatures w14:val="none"/>
        </w:rPr>
        <w:t>€</w:t>
      </w:r>
      <w:r w:rsidRPr="000F7C18">
        <w:rPr>
          <w:rFonts w:ascii="Arial" w:eastAsia="Arial" w:hAnsi="Arial" w:cs="Arial"/>
          <w:color w:val="000000"/>
          <w:kern w:val="0"/>
          <w:sz w:val="14"/>
          <w:szCs w:val="14"/>
          <w:lang w:eastAsia="de-DE"/>
          <w14:ligatures w14:val="none"/>
        </w:rPr>
        <w:t>, weitere Kinder frei</w:t>
      </w:r>
    </w:p>
    <w:p w14:paraId="541F4217" w14:textId="50C560C8" w:rsidR="00851C34" w:rsidRPr="00A50C82" w:rsidRDefault="00851C34" w:rsidP="00851C34">
      <w:pPr>
        <w:spacing w:before="240" w:after="0" w:line="240" w:lineRule="auto"/>
        <w:rPr>
          <w:rFonts w:ascii="Arial" w:eastAsia="Arial" w:hAnsi="Arial" w:cs="Arial"/>
          <w:b/>
          <w:bCs/>
          <w:color w:val="000000"/>
          <w:kern w:val="0"/>
          <w:sz w:val="20"/>
          <w:szCs w:val="20"/>
          <w:lang w:eastAsia="de-DE"/>
          <w14:ligatures w14:val="none"/>
        </w:rPr>
      </w:pPr>
      <w:r w:rsidRPr="00851C34">
        <w:rPr>
          <w:rFonts w:ascii="Arial" w:eastAsia="Arial" w:hAnsi="Arial" w:cs="Arial"/>
          <w:b/>
          <w:bCs/>
          <w:color w:val="000000"/>
          <w:kern w:val="0"/>
          <w:sz w:val="20"/>
          <w:szCs w:val="20"/>
          <w:lang w:eastAsia="de-DE"/>
          <w14:ligatures w14:val="none"/>
        </w:rPr>
        <w:t>Passive Mitglieder</w:t>
      </w:r>
    </w:p>
    <w:p w14:paraId="0B5FBB47" w14:textId="2E06AA70" w:rsidR="00344A0F" w:rsidRPr="00A50C82" w:rsidRDefault="00851C34" w:rsidP="0077516A">
      <w:pPr>
        <w:tabs>
          <w:tab w:val="left" w:leader="dot" w:pos="7371"/>
        </w:tabs>
        <w:spacing w:after="0" w:line="240" w:lineRule="auto"/>
        <w:rPr>
          <w:rFonts w:ascii="Arial" w:eastAsia="Arial" w:hAnsi="Arial" w:cs="Arial"/>
          <w:color w:val="000000"/>
          <w:kern w:val="0"/>
          <w:sz w:val="20"/>
          <w:szCs w:val="20"/>
          <w:lang w:eastAsia="de-DE"/>
          <w14:ligatures w14:val="none"/>
        </w:rPr>
      </w:pPr>
      <w:r w:rsidRPr="00851C34">
        <w:rPr>
          <w:rFonts w:ascii="Arial" w:eastAsia="Arial" w:hAnsi="Arial" w:cs="Arial"/>
          <w:color w:val="000000"/>
          <w:kern w:val="0"/>
          <w:sz w:val="20"/>
          <w:szCs w:val="20"/>
          <w:lang w:eastAsia="de-DE"/>
          <w14:ligatures w14:val="none"/>
        </w:rPr>
        <w:t>Jahresbeitrag Jugendliche</w:t>
      </w:r>
      <w:r w:rsidR="00B51DDE" w:rsidRPr="00A50C82">
        <w:rPr>
          <w:rFonts w:ascii="Arial" w:eastAsia="Arial" w:hAnsi="Arial" w:cs="Arial"/>
          <w:color w:val="000000"/>
          <w:kern w:val="0"/>
          <w:sz w:val="20"/>
          <w:szCs w:val="20"/>
          <w:lang w:eastAsia="de-DE"/>
          <w14:ligatures w14:val="none"/>
        </w:rPr>
        <w:tab/>
      </w:r>
      <w:r>
        <w:rPr>
          <w:rFonts w:ascii="Arial" w:eastAsia="Arial" w:hAnsi="Arial" w:cs="Arial"/>
          <w:color w:val="000000"/>
          <w:kern w:val="0"/>
          <w:sz w:val="20"/>
          <w:szCs w:val="20"/>
          <w:lang w:eastAsia="de-DE"/>
          <w14:ligatures w14:val="none"/>
        </w:rPr>
        <w:t>4</w:t>
      </w:r>
      <w:r w:rsidR="0010005F">
        <w:rPr>
          <w:rFonts w:ascii="Arial" w:eastAsia="Arial" w:hAnsi="Arial" w:cs="Arial"/>
          <w:color w:val="000000"/>
          <w:kern w:val="0"/>
          <w:sz w:val="20"/>
          <w:szCs w:val="20"/>
          <w:lang w:eastAsia="de-DE"/>
          <w14:ligatures w14:val="none"/>
        </w:rPr>
        <w:t>0</w:t>
      </w:r>
      <w:r w:rsidR="0010005F" w:rsidRPr="00A50C82">
        <w:rPr>
          <w:rFonts w:ascii="Arial" w:eastAsia="Arial" w:hAnsi="Arial" w:cs="Arial"/>
          <w:color w:val="000000"/>
          <w:kern w:val="0"/>
          <w:sz w:val="20"/>
          <w:szCs w:val="20"/>
          <w:lang w:eastAsia="de-DE"/>
          <w14:ligatures w14:val="none"/>
        </w:rPr>
        <w:t xml:space="preserve"> € / </w:t>
      </w:r>
      <w:r w:rsidR="0010005F">
        <w:rPr>
          <w:rFonts w:ascii="Arial" w:eastAsia="Arial" w:hAnsi="Arial" w:cs="Arial"/>
          <w:color w:val="000000"/>
          <w:kern w:val="0"/>
          <w:sz w:val="20"/>
          <w:szCs w:val="20"/>
          <w:lang w:eastAsia="de-DE"/>
          <w14:ligatures w14:val="none"/>
        </w:rPr>
        <w:t>Jahr</w:t>
      </w:r>
    </w:p>
    <w:p w14:paraId="09CE7594" w14:textId="40C46247" w:rsidR="00344A0F" w:rsidRPr="00A50C82" w:rsidRDefault="00851C34" w:rsidP="0077516A">
      <w:pPr>
        <w:tabs>
          <w:tab w:val="left" w:leader="dot" w:pos="7371"/>
        </w:tabs>
        <w:spacing w:after="0" w:line="240" w:lineRule="auto"/>
        <w:rPr>
          <w:rFonts w:ascii="Arial" w:eastAsia="Arial" w:hAnsi="Arial" w:cs="Arial"/>
          <w:color w:val="000000"/>
          <w:kern w:val="0"/>
          <w:sz w:val="20"/>
          <w:szCs w:val="20"/>
          <w:lang w:eastAsia="de-DE"/>
          <w14:ligatures w14:val="none"/>
        </w:rPr>
      </w:pPr>
      <w:r w:rsidRPr="00851C34">
        <w:rPr>
          <w:rFonts w:ascii="Arial" w:eastAsia="Arial" w:hAnsi="Arial" w:cs="Arial"/>
          <w:color w:val="000000"/>
          <w:kern w:val="0"/>
          <w:sz w:val="20"/>
          <w:szCs w:val="20"/>
          <w:lang w:eastAsia="de-DE"/>
          <w14:ligatures w14:val="none"/>
        </w:rPr>
        <w:t>Jahresbeitrag</w:t>
      </w:r>
      <w:r>
        <w:rPr>
          <w:rFonts w:ascii="Arial" w:eastAsia="Arial" w:hAnsi="Arial" w:cs="Arial"/>
          <w:color w:val="000000"/>
          <w:kern w:val="0"/>
          <w:sz w:val="20"/>
          <w:szCs w:val="20"/>
          <w:lang w:eastAsia="de-DE"/>
          <w14:ligatures w14:val="none"/>
        </w:rPr>
        <w:t xml:space="preserve"> </w:t>
      </w:r>
      <w:r w:rsidRPr="00851C34">
        <w:rPr>
          <w:rFonts w:ascii="Arial" w:eastAsia="Arial" w:hAnsi="Arial" w:cs="Arial"/>
          <w:color w:val="000000"/>
          <w:kern w:val="0"/>
          <w:sz w:val="20"/>
          <w:szCs w:val="20"/>
          <w:lang w:eastAsia="de-DE"/>
          <w14:ligatures w14:val="none"/>
        </w:rPr>
        <w:t>1.</w:t>
      </w:r>
      <w:r>
        <w:rPr>
          <w:rFonts w:ascii="Arial" w:eastAsia="Arial" w:hAnsi="Arial" w:cs="Arial"/>
          <w:color w:val="000000"/>
          <w:kern w:val="0"/>
          <w:sz w:val="20"/>
          <w:szCs w:val="20"/>
          <w:lang w:eastAsia="de-DE"/>
          <w14:ligatures w14:val="none"/>
        </w:rPr>
        <w:t xml:space="preserve"> </w:t>
      </w:r>
      <w:r w:rsidRPr="00851C34">
        <w:rPr>
          <w:rFonts w:ascii="Arial" w:eastAsia="Arial" w:hAnsi="Arial" w:cs="Arial"/>
          <w:color w:val="000000"/>
          <w:kern w:val="0"/>
          <w:sz w:val="20"/>
          <w:szCs w:val="20"/>
          <w:lang w:eastAsia="de-DE"/>
          <w14:ligatures w14:val="none"/>
        </w:rPr>
        <w:t>Erwachsener</w:t>
      </w:r>
      <w:r w:rsidR="00B51DDE" w:rsidRPr="00A50C82">
        <w:rPr>
          <w:rFonts w:ascii="Arial" w:eastAsia="Arial" w:hAnsi="Arial" w:cs="Arial"/>
          <w:color w:val="000000"/>
          <w:kern w:val="0"/>
          <w:sz w:val="20"/>
          <w:szCs w:val="20"/>
          <w:lang w:eastAsia="de-DE"/>
          <w14:ligatures w14:val="none"/>
        </w:rPr>
        <w:tab/>
      </w:r>
      <w:r w:rsidR="0010005F">
        <w:rPr>
          <w:rFonts w:ascii="Arial" w:eastAsia="Arial" w:hAnsi="Arial" w:cs="Arial"/>
          <w:color w:val="000000"/>
          <w:kern w:val="0"/>
          <w:sz w:val="20"/>
          <w:szCs w:val="20"/>
          <w:lang w:eastAsia="de-DE"/>
          <w14:ligatures w14:val="none"/>
        </w:rPr>
        <w:t>80</w:t>
      </w:r>
      <w:r w:rsidR="0010005F" w:rsidRPr="00A50C82">
        <w:rPr>
          <w:rFonts w:ascii="Arial" w:eastAsia="Arial" w:hAnsi="Arial" w:cs="Arial"/>
          <w:color w:val="000000"/>
          <w:kern w:val="0"/>
          <w:sz w:val="20"/>
          <w:szCs w:val="20"/>
          <w:lang w:eastAsia="de-DE"/>
          <w14:ligatures w14:val="none"/>
        </w:rPr>
        <w:t xml:space="preserve"> € / </w:t>
      </w:r>
      <w:r w:rsidR="0010005F">
        <w:rPr>
          <w:rFonts w:ascii="Arial" w:eastAsia="Arial" w:hAnsi="Arial" w:cs="Arial"/>
          <w:color w:val="000000"/>
          <w:kern w:val="0"/>
          <w:sz w:val="20"/>
          <w:szCs w:val="20"/>
          <w:lang w:eastAsia="de-DE"/>
          <w14:ligatures w14:val="none"/>
        </w:rPr>
        <w:t>Jahr</w:t>
      </w:r>
    </w:p>
    <w:p w14:paraId="50816324" w14:textId="4FC24B82" w:rsidR="00344A0F" w:rsidRPr="00A50C82" w:rsidRDefault="00851C34" w:rsidP="0077516A">
      <w:pPr>
        <w:spacing w:before="240" w:after="0" w:line="240" w:lineRule="auto"/>
        <w:rPr>
          <w:rFonts w:ascii="Arial" w:eastAsia="Arial" w:hAnsi="Arial" w:cs="Arial"/>
          <w:b/>
          <w:bCs/>
          <w:color w:val="000000"/>
          <w:kern w:val="0"/>
          <w:sz w:val="20"/>
          <w:szCs w:val="20"/>
          <w:lang w:eastAsia="de-DE"/>
          <w14:ligatures w14:val="none"/>
        </w:rPr>
      </w:pPr>
      <w:r w:rsidRPr="00851C34">
        <w:rPr>
          <w:rFonts w:ascii="Arial" w:eastAsia="Arial" w:hAnsi="Arial" w:cs="Arial"/>
          <w:b/>
          <w:bCs/>
          <w:color w:val="000000"/>
          <w:kern w:val="0"/>
          <w:sz w:val="20"/>
          <w:szCs w:val="20"/>
          <w:lang w:eastAsia="de-DE"/>
          <w14:ligatures w14:val="none"/>
        </w:rPr>
        <w:t>Fördermitglieder</w:t>
      </w:r>
    </w:p>
    <w:p w14:paraId="4B456442" w14:textId="3DF057C3" w:rsidR="00B51DDE" w:rsidRPr="00A50C82" w:rsidRDefault="00851C34" w:rsidP="0077516A">
      <w:pPr>
        <w:tabs>
          <w:tab w:val="left" w:leader="dot" w:pos="7371"/>
        </w:tabs>
        <w:spacing w:after="0" w:line="240" w:lineRule="auto"/>
        <w:rPr>
          <w:rFonts w:ascii="Arial" w:eastAsia="Arial" w:hAnsi="Arial" w:cs="Arial"/>
          <w:color w:val="000000"/>
          <w:kern w:val="0"/>
          <w:sz w:val="20"/>
          <w:szCs w:val="20"/>
          <w:lang w:eastAsia="de-DE"/>
          <w14:ligatures w14:val="none"/>
        </w:rPr>
      </w:pPr>
      <w:r w:rsidRPr="00851C34">
        <w:rPr>
          <w:rFonts w:ascii="Arial" w:eastAsia="Arial" w:hAnsi="Arial" w:cs="Arial"/>
          <w:color w:val="000000"/>
          <w:kern w:val="0"/>
          <w:sz w:val="20"/>
          <w:szCs w:val="20"/>
          <w:lang w:eastAsia="de-DE"/>
          <w14:ligatures w14:val="none"/>
        </w:rPr>
        <w:t>Jahresbeitrag</w:t>
      </w:r>
      <w:r>
        <w:rPr>
          <w:rFonts w:ascii="Arial" w:eastAsia="Arial" w:hAnsi="Arial" w:cs="Arial"/>
          <w:color w:val="000000"/>
          <w:kern w:val="0"/>
          <w:sz w:val="20"/>
          <w:szCs w:val="20"/>
          <w:lang w:eastAsia="de-DE"/>
          <w14:ligatures w14:val="none"/>
        </w:rPr>
        <w:t xml:space="preserve"> (Mindestbetrag)</w:t>
      </w:r>
      <w:r w:rsidR="00B51DDE" w:rsidRPr="00A50C82">
        <w:rPr>
          <w:rFonts w:ascii="Arial" w:eastAsia="Arial" w:hAnsi="Arial" w:cs="Arial"/>
          <w:color w:val="000000"/>
          <w:kern w:val="0"/>
          <w:sz w:val="20"/>
          <w:szCs w:val="20"/>
          <w:lang w:eastAsia="de-DE"/>
          <w14:ligatures w14:val="none"/>
        </w:rPr>
        <w:tab/>
      </w:r>
      <w:r>
        <w:rPr>
          <w:rFonts w:ascii="Arial" w:eastAsia="Arial" w:hAnsi="Arial" w:cs="Arial"/>
          <w:color w:val="000000"/>
          <w:kern w:val="0"/>
          <w:sz w:val="20"/>
          <w:szCs w:val="20"/>
          <w:lang w:eastAsia="de-DE"/>
          <w14:ligatures w14:val="none"/>
        </w:rPr>
        <w:t>5</w:t>
      </w:r>
      <w:r w:rsidR="0010005F">
        <w:rPr>
          <w:rFonts w:ascii="Arial" w:eastAsia="Arial" w:hAnsi="Arial" w:cs="Arial"/>
          <w:color w:val="000000"/>
          <w:kern w:val="0"/>
          <w:sz w:val="20"/>
          <w:szCs w:val="20"/>
          <w:lang w:eastAsia="de-DE"/>
          <w14:ligatures w14:val="none"/>
        </w:rPr>
        <w:t>0</w:t>
      </w:r>
      <w:r w:rsidR="0010005F" w:rsidRPr="00A50C82">
        <w:rPr>
          <w:rFonts w:ascii="Arial" w:eastAsia="Arial" w:hAnsi="Arial" w:cs="Arial"/>
          <w:color w:val="000000"/>
          <w:kern w:val="0"/>
          <w:sz w:val="20"/>
          <w:szCs w:val="20"/>
          <w:lang w:eastAsia="de-DE"/>
          <w14:ligatures w14:val="none"/>
        </w:rPr>
        <w:t xml:space="preserve"> € / </w:t>
      </w:r>
      <w:r w:rsidR="0010005F">
        <w:rPr>
          <w:rFonts w:ascii="Arial" w:eastAsia="Arial" w:hAnsi="Arial" w:cs="Arial"/>
          <w:color w:val="000000"/>
          <w:kern w:val="0"/>
          <w:sz w:val="20"/>
          <w:szCs w:val="20"/>
          <w:lang w:eastAsia="de-DE"/>
          <w14:ligatures w14:val="none"/>
        </w:rPr>
        <w:t>Jahr</w:t>
      </w:r>
    </w:p>
    <w:p w14:paraId="73A0394F" w14:textId="7736DD24" w:rsidR="00344A0F" w:rsidRPr="00A50C82" w:rsidRDefault="00851C34" w:rsidP="0077516A">
      <w:pPr>
        <w:spacing w:before="240" w:after="120" w:line="240" w:lineRule="auto"/>
        <w:jc w:val="center"/>
        <w:rPr>
          <w:rFonts w:ascii="Arial" w:eastAsia="Arial" w:hAnsi="Arial" w:cs="Arial"/>
          <w:b/>
          <w:bCs/>
          <w:color w:val="000000"/>
          <w:kern w:val="0"/>
          <w:sz w:val="28"/>
          <w:szCs w:val="28"/>
          <w:u w:val="single"/>
          <w:lang w:eastAsia="de-DE"/>
          <w14:ligatures w14:val="none"/>
        </w:rPr>
      </w:pPr>
      <w:r>
        <w:rPr>
          <w:rFonts w:ascii="Arial" w:eastAsia="Arial" w:hAnsi="Arial" w:cs="Arial"/>
          <w:b/>
          <w:bCs/>
          <w:color w:val="000000"/>
          <w:kern w:val="0"/>
          <w:sz w:val="28"/>
          <w:szCs w:val="28"/>
          <w:u w:val="single"/>
          <w:lang w:eastAsia="de-DE"/>
          <w14:ligatures w14:val="none"/>
        </w:rPr>
        <w:t>Arbeitsstunden</w:t>
      </w:r>
    </w:p>
    <w:p w14:paraId="788FCDC2" w14:textId="368DBDC5" w:rsidR="00851C34" w:rsidRPr="00465FC8" w:rsidRDefault="00851C34" w:rsidP="00851C34">
      <w:pPr>
        <w:spacing w:after="0" w:line="240" w:lineRule="auto"/>
        <w:rPr>
          <w:rFonts w:ascii="Arial" w:eastAsia="Arial" w:hAnsi="Arial" w:cs="Arial"/>
          <w:color w:val="000000"/>
          <w:kern w:val="0"/>
          <w:sz w:val="18"/>
          <w:szCs w:val="18"/>
          <w:lang w:eastAsia="de-DE"/>
          <w14:ligatures w14:val="none"/>
        </w:rPr>
      </w:pPr>
      <w:r w:rsidRPr="00465FC8">
        <w:rPr>
          <w:rFonts w:ascii="Arial" w:eastAsia="Arial" w:hAnsi="Arial" w:cs="Arial"/>
          <w:b/>
          <w:bCs/>
          <w:color w:val="000000"/>
          <w:kern w:val="0"/>
          <w:sz w:val="18"/>
          <w:szCs w:val="18"/>
          <w:lang w:eastAsia="de-DE"/>
          <w14:ligatures w14:val="none"/>
        </w:rPr>
        <w:t>Jugendliche, Auszubildende, Studenten</w:t>
      </w:r>
      <w:r w:rsidRPr="00465FC8">
        <w:rPr>
          <w:rFonts w:ascii="Arial" w:eastAsia="Arial" w:hAnsi="Arial" w:cs="Arial"/>
          <w:color w:val="000000"/>
          <w:kern w:val="0"/>
          <w:sz w:val="18"/>
          <w:szCs w:val="18"/>
          <w:lang w:eastAsia="de-DE"/>
          <w14:ligatures w14:val="none"/>
        </w:rPr>
        <w:t>:  15 Stunden pro Kalenderjahr bzw. anteilig im Beitrittsjahr, im Wert von jeweils 10 €</w:t>
      </w:r>
    </w:p>
    <w:p w14:paraId="3FD5719B" w14:textId="77777777" w:rsidR="00851C34" w:rsidRPr="00465FC8" w:rsidRDefault="00851C34" w:rsidP="00851C34">
      <w:pPr>
        <w:spacing w:after="0" w:line="240" w:lineRule="auto"/>
        <w:rPr>
          <w:rFonts w:ascii="Arial" w:eastAsia="Arial" w:hAnsi="Arial" w:cs="Arial"/>
          <w:color w:val="000000"/>
          <w:kern w:val="0"/>
          <w:sz w:val="18"/>
          <w:szCs w:val="18"/>
          <w:lang w:eastAsia="de-DE"/>
          <w14:ligatures w14:val="none"/>
        </w:rPr>
      </w:pPr>
      <w:r w:rsidRPr="00465FC8">
        <w:rPr>
          <w:rFonts w:ascii="Arial" w:eastAsia="Arial" w:hAnsi="Arial" w:cs="Arial"/>
          <w:b/>
          <w:bCs/>
          <w:color w:val="000000"/>
          <w:kern w:val="0"/>
          <w:sz w:val="18"/>
          <w:szCs w:val="18"/>
          <w:lang w:eastAsia="de-DE"/>
          <w14:ligatures w14:val="none"/>
        </w:rPr>
        <w:t>Erwachsene*:</w:t>
      </w:r>
      <w:r w:rsidRPr="00465FC8">
        <w:rPr>
          <w:rFonts w:ascii="Arial" w:eastAsia="Arial" w:hAnsi="Arial" w:cs="Arial"/>
          <w:color w:val="000000"/>
          <w:kern w:val="0"/>
          <w:sz w:val="18"/>
          <w:szCs w:val="18"/>
          <w:lang w:eastAsia="de-DE"/>
          <w14:ligatures w14:val="none"/>
        </w:rPr>
        <w:t xml:space="preserve"> 15 Stunden pro Kalenderjahr bzw. anteilig im Beitrittsjahr, im Wert von jeweils 20 €</w:t>
      </w:r>
    </w:p>
    <w:p w14:paraId="64C376C5" w14:textId="7761D52C" w:rsidR="00344A0F" w:rsidRPr="00465FC8" w:rsidRDefault="00851C34" w:rsidP="00851C34">
      <w:pPr>
        <w:spacing w:after="0" w:line="240" w:lineRule="auto"/>
        <w:rPr>
          <w:rFonts w:ascii="Arial" w:eastAsia="Arial" w:hAnsi="Arial" w:cs="Arial"/>
          <w:color w:val="000000"/>
          <w:kern w:val="0"/>
          <w:sz w:val="18"/>
          <w:szCs w:val="18"/>
          <w:lang w:eastAsia="de-DE"/>
          <w14:ligatures w14:val="none"/>
        </w:rPr>
      </w:pPr>
      <w:r w:rsidRPr="00465FC8">
        <w:rPr>
          <w:rFonts w:ascii="Arial" w:eastAsia="Arial" w:hAnsi="Arial" w:cs="Arial"/>
          <w:color w:val="000000"/>
          <w:kern w:val="0"/>
          <w:sz w:val="18"/>
          <w:szCs w:val="18"/>
          <w:lang w:eastAsia="de-DE"/>
          <w14:ligatures w14:val="none"/>
        </w:rPr>
        <w:t>* Für passive und Fördermitglieder entfallen Arbeitsstunden und Umlagen. Ebenso befreit sind Kinder bis zum 14. und Erwachsene ab dem 65. Lebensjahr (Stichtag: 01.01. des Jahres, in dem das Mitglied seinen 14. bzw. 65. Geburtstag feiert).</w:t>
      </w:r>
    </w:p>
    <w:p w14:paraId="5B251028" w14:textId="5EE67A83" w:rsidR="00344A0F" w:rsidRPr="00A50C82" w:rsidRDefault="00851C34" w:rsidP="0077516A">
      <w:pPr>
        <w:spacing w:before="240" w:after="120" w:line="240" w:lineRule="auto"/>
        <w:jc w:val="center"/>
        <w:rPr>
          <w:rFonts w:ascii="Arial" w:eastAsia="Arial" w:hAnsi="Arial" w:cs="Arial"/>
          <w:b/>
          <w:bCs/>
          <w:color w:val="000000"/>
          <w:kern w:val="0"/>
          <w:sz w:val="28"/>
          <w:szCs w:val="28"/>
          <w:u w:val="single"/>
          <w:lang w:eastAsia="de-DE"/>
          <w14:ligatures w14:val="none"/>
        </w:rPr>
      </w:pPr>
      <w:r>
        <w:rPr>
          <w:rFonts w:ascii="Arial" w:eastAsia="Arial" w:hAnsi="Arial" w:cs="Arial"/>
          <w:b/>
          <w:bCs/>
          <w:color w:val="000000"/>
          <w:kern w:val="0"/>
          <w:sz w:val="28"/>
          <w:szCs w:val="28"/>
          <w:u w:val="single"/>
          <w:lang w:eastAsia="de-DE"/>
          <w14:ligatures w14:val="none"/>
        </w:rPr>
        <w:t>Allgemeines</w:t>
      </w:r>
    </w:p>
    <w:p w14:paraId="10A74B49" w14:textId="20EF8E64" w:rsidR="00851C34" w:rsidRPr="00465FC8" w:rsidRDefault="00851C34" w:rsidP="00851C34">
      <w:pPr>
        <w:spacing w:before="120" w:after="0" w:line="240" w:lineRule="auto"/>
        <w:rPr>
          <w:rFonts w:ascii="Arial" w:eastAsia="Arial" w:hAnsi="Arial" w:cs="Arial"/>
          <w:color w:val="000000"/>
          <w:kern w:val="0"/>
          <w:sz w:val="18"/>
          <w:szCs w:val="18"/>
          <w:lang w:eastAsia="de-DE"/>
          <w14:ligatures w14:val="none"/>
        </w:rPr>
      </w:pPr>
      <w:r w:rsidRPr="00465FC8">
        <w:rPr>
          <w:rFonts w:ascii="Arial" w:eastAsia="Arial" w:hAnsi="Arial" w:cs="Arial"/>
          <w:color w:val="000000"/>
          <w:kern w:val="0"/>
          <w:sz w:val="18"/>
          <w:szCs w:val="18"/>
          <w:lang w:eastAsia="de-DE"/>
          <w14:ligatures w14:val="none"/>
        </w:rPr>
        <w:t>Die Preise für Jugendliche gelten bis 18 Jahre (Jahresmitgliedsbeitrag erhöht sich im Jahr nach dem 18. Geburtstag, Monatsbeiträge im Monat nach dem 18.Gebmtstag), für Auszubildende und Studenten (mit Nachweis! Den Nachweis bitte selbständig zum Schuljahres- Semesterbeginn vorlegen, da sonst keine Ermäßigung gewährt werden kann) bis zum 25. Lebensjahr (Stichtag 01.01. des Jahres, in dem das Mitglied seinen 25. Geburtstag fei</w:t>
      </w:r>
      <w:r w:rsidR="00465FC8">
        <w:rPr>
          <w:rFonts w:ascii="Arial" w:eastAsia="Arial" w:hAnsi="Arial" w:cs="Arial"/>
          <w:color w:val="000000"/>
          <w:kern w:val="0"/>
          <w:sz w:val="18"/>
          <w:szCs w:val="18"/>
          <w:lang w:eastAsia="de-DE"/>
          <w14:ligatures w14:val="none"/>
        </w:rPr>
        <w:t>er</w:t>
      </w:r>
      <w:r w:rsidRPr="00465FC8">
        <w:rPr>
          <w:rFonts w:ascii="Arial" w:eastAsia="Arial" w:hAnsi="Arial" w:cs="Arial"/>
          <w:color w:val="000000"/>
          <w:kern w:val="0"/>
          <w:sz w:val="18"/>
          <w:szCs w:val="18"/>
          <w:lang w:eastAsia="de-DE"/>
          <w14:ligatures w14:val="none"/>
        </w:rPr>
        <w:t>t).</w:t>
      </w:r>
    </w:p>
    <w:p w14:paraId="58C3428D" w14:textId="7FDF96F0" w:rsidR="00344A0F" w:rsidRPr="00465FC8" w:rsidRDefault="00851C34" w:rsidP="00465FC8">
      <w:pPr>
        <w:spacing w:after="0" w:line="240" w:lineRule="auto"/>
        <w:rPr>
          <w:rFonts w:ascii="Arial" w:eastAsia="Arial" w:hAnsi="Arial" w:cs="Arial"/>
          <w:color w:val="000000"/>
          <w:kern w:val="0"/>
          <w:sz w:val="18"/>
          <w:szCs w:val="18"/>
          <w:lang w:eastAsia="de-DE"/>
          <w14:ligatures w14:val="none"/>
        </w:rPr>
      </w:pPr>
      <w:r w:rsidRPr="00465FC8">
        <w:rPr>
          <w:rFonts w:ascii="Arial" w:eastAsia="Arial" w:hAnsi="Arial" w:cs="Arial"/>
          <w:color w:val="000000"/>
          <w:kern w:val="0"/>
          <w:sz w:val="18"/>
          <w:szCs w:val="18"/>
          <w:lang w:eastAsia="de-DE"/>
          <w14:ligatures w14:val="none"/>
        </w:rPr>
        <w:t>Alle Mitgliedsbeiträge müssen unbar per Überweisung oder Lastschrift auf unserem Konto eingehen. Die Mitgliedschaft ist erst ab Eingang der Mitgliedsbeiträge aktiv.</w:t>
      </w:r>
    </w:p>
    <w:p w14:paraId="78A1E1F6" w14:textId="77777777" w:rsidR="00C52F54" w:rsidRDefault="00344A0F" w:rsidP="0077516A">
      <w:pPr>
        <w:spacing w:before="120" w:after="0" w:line="240" w:lineRule="auto"/>
        <w:jc w:val="center"/>
        <w:rPr>
          <w:rFonts w:ascii="Times New Roman" w:eastAsia="Arial" w:hAnsi="Times New Roman" w:cs="Times New Roman"/>
          <w:b/>
          <w:bCs/>
          <w:i/>
          <w:iCs/>
          <w:color w:val="000000"/>
          <w:kern w:val="0"/>
          <w:lang w:eastAsia="de-DE"/>
          <w14:ligatures w14:val="none"/>
        </w:rPr>
      </w:pPr>
      <w:r w:rsidRPr="00AC3804">
        <w:rPr>
          <w:rFonts w:ascii="Times New Roman" w:eastAsia="Arial" w:hAnsi="Times New Roman" w:cs="Times New Roman"/>
          <w:b/>
          <w:bCs/>
          <w:i/>
          <w:iCs/>
          <w:color w:val="000000"/>
          <w:kern w:val="0"/>
          <w:lang w:eastAsia="de-DE"/>
          <w14:ligatures w14:val="none"/>
        </w:rPr>
        <w:t>Wir hoffen se</w:t>
      </w:r>
      <w:r w:rsidR="00AC3804" w:rsidRPr="00AC3804">
        <w:rPr>
          <w:rFonts w:ascii="Times New Roman" w:eastAsia="Arial" w:hAnsi="Times New Roman" w:cs="Times New Roman"/>
          <w:b/>
          <w:bCs/>
          <w:i/>
          <w:iCs/>
          <w:color w:val="000000"/>
          <w:kern w:val="0"/>
          <w:lang w:eastAsia="de-DE"/>
          <w14:ligatures w14:val="none"/>
        </w:rPr>
        <w:t>h</w:t>
      </w:r>
      <w:r w:rsidRPr="00AC3804">
        <w:rPr>
          <w:rFonts w:ascii="Times New Roman" w:eastAsia="Arial" w:hAnsi="Times New Roman" w:cs="Times New Roman"/>
          <w:b/>
          <w:bCs/>
          <w:i/>
          <w:iCs/>
          <w:color w:val="000000"/>
          <w:kern w:val="0"/>
          <w:lang w:eastAsia="de-DE"/>
          <w14:ligatures w14:val="none"/>
        </w:rPr>
        <w:t xml:space="preserve">r, dass Sie </w:t>
      </w:r>
      <w:r w:rsidR="00AC3804" w:rsidRPr="00AC3804">
        <w:rPr>
          <w:rFonts w:ascii="Times New Roman" w:eastAsia="Arial" w:hAnsi="Times New Roman" w:cs="Times New Roman"/>
          <w:b/>
          <w:bCs/>
          <w:i/>
          <w:iCs/>
          <w:color w:val="000000"/>
          <w:kern w:val="0"/>
          <w:lang w:eastAsia="de-DE"/>
          <w14:ligatures w14:val="none"/>
        </w:rPr>
        <w:t>s</w:t>
      </w:r>
      <w:r w:rsidRPr="00AC3804">
        <w:rPr>
          <w:rFonts w:ascii="Times New Roman" w:eastAsia="Arial" w:hAnsi="Times New Roman" w:cs="Times New Roman"/>
          <w:b/>
          <w:bCs/>
          <w:i/>
          <w:iCs/>
          <w:color w:val="000000"/>
          <w:kern w:val="0"/>
          <w:lang w:eastAsia="de-DE"/>
          <w14:ligatures w14:val="none"/>
        </w:rPr>
        <w:t>ich im Pferdesportverein Ulm/Neu-Ulm e.V. wohlf</w:t>
      </w:r>
      <w:r w:rsidR="00AC3804" w:rsidRPr="00AC3804">
        <w:rPr>
          <w:rFonts w:ascii="Times New Roman" w:eastAsia="Arial" w:hAnsi="Times New Roman" w:cs="Times New Roman"/>
          <w:b/>
          <w:bCs/>
          <w:i/>
          <w:iCs/>
          <w:color w:val="000000"/>
          <w:kern w:val="0"/>
          <w:lang w:eastAsia="de-DE"/>
          <w14:ligatures w14:val="none"/>
        </w:rPr>
        <w:t>ühlen</w:t>
      </w:r>
      <w:r w:rsidRPr="00AC3804">
        <w:rPr>
          <w:rFonts w:ascii="Times New Roman" w:eastAsia="Arial" w:hAnsi="Times New Roman" w:cs="Times New Roman"/>
          <w:b/>
          <w:bCs/>
          <w:i/>
          <w:iCs/>
          <w:color w:val="000000"/>
          <w:kern w:val="0"/>
          <w:lang w:eastAsia="de-DE"/>
          <w14:ligatures w14:val="none"/>
        </w:rPr>
        <w:t xml:space="preserve"> und ste</w:t>
      </w:r>
      <w:r w:rsidR="00AC3804" w:rsidRPr="00AC3804">
        <w:rPr>
          <w:rFonts w:ascii="Times New Roman" w:eastAsia="Arial" w:hAnsi="Times New Roman" w:cs="Times New Roman"/>
          <w:b/>
          <w:bCs/>
          <w:i/>
          <w:iCs/>
          <w:color w:val="000000"/>
          <w:kern w:val="0"/>
          <w:lang w:eastAsia="de-DE"/>
          <w14:ligatures w14:val="none"/>
        </w:rPr>
        <w:t>h</w:t>
      </w:r>
      <w:r w:rsidRPr="00AC3804">
        <w:rPr>
          <w:rFonts w:ascii="Times New Roman" w:eastAsia="Arial" w:hAnsi="Times New Roman" w:cs="Times New Roman"/>
          <w:b/>
          <w:bCs/>
          <w:i/>
          <w:iCs/>
          <w:color w:val="000000"/>
          <w:kern w:val="0"/>
          <w:lang w:eastAsia="de-DE"/>
          <w14:ligatures w14:val="none"/>
        </w:rPr>
        <w:t>e</w:t>
      </w:r>
      <w:r w:rsidR="00AC3804" w:rsidRPr="00AC3804">
        <w:rPr>
          <w:rFonts w:ascii="Times New Roman" w:eastAsia="Arial" w:hAnsi="Times New Roman" w:cs="Times New Roman"/>
          <w:b/>
          <w:bCs/>
          <w:i/>
          <w:iCs/>
          <w:color w:val="000000"/>
          <w:kern w:val="0"/>
          <w:lang w:eastAsia="de-DE"/>
          <w14:ligatures w14:val="none"/>
        </w:rPr>
        <w:t>n</w:t>
      </w:r>
      <w:r w:rsidRPr="00AC3804">
        <w:rPr>
          <w:rFonts w:ascii="Times New Roman" w:eastAsia="Arial" w:hAnsi="Times New Roman" w:cs="Times New Roman"/>
          <w:b/>
          <w:bCs/>
          <w:i/>
          <w:iCs/>
          <w:color w:val="000000"/>
          <w:kern w:val="0"/>
          <w:lang w:eastAsia="de-DE"/>
          <w14:ligatures w14:val="none"/>
        </w:rPr>
        <w:t xml:space="preserve"> je</w:t>
      </w:r>
      <w:r w:rsidR="00AC3804" w:rsidRPr="00AC3804">
        <w:rPr>
          <w:rFonts w:ascii="Times New Roman" w:eastAsia="Arial" w:hAnsi="Times New Roman" w:cs="Times New Roman"/>
          <w:b/>
          <w:bCs/>
          <w:i/>
          <w:iCs/>
          <w:color w:val="000000"/>
          <w:kern w:val="0"/>
          <w:lang w:eastAsia="de-DE"/>
          <w14:ligatures w14:val="none"/>
        </w:rPr>
        <w:t>d</w:t>
      </w:r>
      <w:r w:rsidRPr="00AC3804">
        <w:rPr>
          <w:rFonts w:ascii="Times New Roman" w:eastAsia="Arial" w:hAnsi="Times New Roman" w:cs="Times New Roman"/>
          <w:b/>
          <w:bCs/>
          <w:i/>
          <w:iCs/>
          <w:color w:val="000000"/>
          <w:kern w:val="0"/>
          <w:lang w:eastAsia="de-DE"/>
          <w14:ligatures w14:val="none"/>
        </w:rPr>
        <w:t>erzeit</w:t>
      </w:r>
      <w:r w:rsidR="00AC3804" w:rsidRPr="00AC3804">
        <w:rPr>
          <w:rFonts w:ascii="Times New Roman" w:eastAsia="Arial" w:hAnsi="Times New Roman" w:cs="Times New Roman"/>
          <w:b/>
          <w:bCs/>
          <w:i/>
          <w:iCs/>
          <w:color w:val="000000"/>
          <w:kern w:val="0"/>
          <w:lang w:eastAsia="de-DE"/>
          <w14:ligatures w14:val="none"/>
        </w:rPr>
        <w:t xml:space="preserve"> für Fra</w:t>
      </w:r>
      <w:r w:rsidRPr="00AC3804">
        <w:rPr>
          <w:rFonts w:ascii="Times New Roman" w:eastAsia="Arial" w:hAnsi="Times New Roman" w:cs="Times New Roman"/>
          <w:b/>
          <w:bCs/>
          <w:i/>
          <w:iCs/>
          <w:color w:val="000000"/>
          <w:kern w:val="0"/>
          <w:lang w:eastAsia="de-DE"/>
          <w14:ligatures w14:val="none"/>
        </w:rPr>
        <w:t xml:space="preserve">gen, Kritik oder </w:t>
      </w:r>
      <w:r w:rsidR="00AC3804" w:rsidRPr="00AC3804">
        <w:rPr>
          <w:rFonts w:ascii="Times New Roman" w:eastAsia="Arial" w:hAnsi="Times New Roman" w:cs="Times New Roman"/>
          <w:b/>
          <w:bCs/>
          <w:i/>
          <w:iCs/>
          <w:color w:val="000000"/>
          <w:kern w:val="0"/>
          <w:lang w:eastAsia="de-DE"/>
          <w14:ligatures w14:val="none"/>
        </w:rPr>
        <w:t>Anregungen</w:t>
      </w:r>
      <w:r w:rsidRPr="00AC3804">
        <w:rPr>
          <w:rFonts w:ascii="Times New Roman" w:eastAsia="Arial" w:hAnsi="Times New Roman" w:cs="Times New Roman"/>
          <w:b/>
          <w:bCs/>
          <w:i/>
          <w:iCs/>
          <w:color w:val="000000"/>
          <w:kern w:val="0"/>
          <w:lang w:eastAsia="de-DE"/>
          <w14:ligatures w14:val="none"/>
        </w:rPr>
        <w:t xml:space="preserve"> zur </w:t>
      </w:r>
      <w:r w:rsidR="00AC3804" w:rsidRPr="00AC3804">
        <w:rPr>
          <w:rFonts w:ascii="Times New Roman" w:eastAsia="Arial" w:hAnsi="Times New Roman" w:cs="Times New Roman"/>
          <w:b/>
          <w:bCs/>
          <w:i/>
          <w:iCs/>
          <w:color w:val="000000"/>
          <w:kern w:val="0"/>
          <w:lang w:eastAsia="de-DE"/>
          <w14:ligatures w14:val="none"/>
        </w:rPr>
        <w:t>Verfügung</w:t>
      </w:r>
      <w:r w:rsidRPr="00AC3804">
        <w:rPr>
          <w:rFonts w:ascii="Times New Roman" w:eastAsia="Arial" w:hAnsi="Times New Roman" w:cs="Times New Roman"/>
          <w:b/>
          <w:bCs/>
          <w:i/>
          <w:iCs/>
          <w:color w:val="000000"/>
          <w:kern w:val="0"/>
          <w:lang w:eastAsia="de-DE"/>
          <w14:ligatures w14:val="none"/>
        </w:rPr>
        <w:t>.</w:t>
      </w:r>
    </w:p>
    <w:p w14:paraId="62C6F8B0" w14:textId="77777777" w:rsidR="006A35A4" w:rsidRDefault="006A35A4" w:rsidP="0077516A">
      <w:pPr>
        <w:spacing w:before="120" w:after="0" w:line="240" w:lineRule="auto"/>
        <w:jc w:val="center"/>
        <w:rPr>
          <w:rFonts w:ascii="Times New Roman" w:eastAsia="Arial" w:hAnsi="Times New Roman" w:cs="Times New Roman"/>
          <w:b/>
          <w:bCs/>
          <w:i/>
          <w:iCs/>
          <w:color w:val="000000"/>
          <w:kern w:val="0"/>
          <w:lang w:eastAsia="de-DE"/>
          <w14:ligatures w14:val="none"/>
        </w:rPr>
      </w:pPr>
    </w:p>
    <w:p w14:paraId="50344438" w14:textId="2ADBABFC" w:rsidR="00344A0F" w:rsidRDefault="00344A0F" w:rsidP="0077516A">
      <w:pPr>
        <w:spacing w:before="120" w:after="0" w:line="240" w:lineRule="auto"/>
        <w:jc w:val="center"/>
        <w:rPr>
          <w:rFonts w:ascii="Times New Roman" w:eastAsia="Arial" w:hAnsi="Times New Roman" w:cs="Times New Roman"/>
          <w:b/>
          <w:bCs/>
          <w:i/>
          <w:iCs/>
          <w:color w:val="000000"/>
          <w:kern w:val="0"/>
          <w:lang w:eastAsia="de-DE"/>
          <w14:ligatures w14:val="none"/>
        </w:rPr>
      </w:pPr>
    </w:p>
    <w:sectPr w:rsidR="00344A0F" w:rsidSect="003A16A5">
      <w:headerReference w:type="even" r:id="rId7"/>
      <w:headerReference w:type="default" r:id="rId8"/>
      <w:footerReference w:type="even" r:id="rId9"/>
      <w:footerReference w:type="default" r:id="rId10"/>
      <w:headerReference w:type="first" r:id="rId11"/>
      <w:footerReference w:type="first" r:id="rId12"/>
      <w:pgSz w:w="11906" w:h="16838"/>
      <w:pgMar w:top="1748" w:right="1417" w:bottom="1134" w:left="1417" w:header="56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CCE5D" w14:textId="77777777" w:rsidR="00DE2DEE" w:rsidRDefault="00DE2DEE" w:rsidP="00341F5F">
      <w:pPr>
        <w:spacing w:after="0" w:line="240" w:lineRule="auto"/>
      </w:pPr>
      <w:r>
        <w:separator/>
      </w:r>
    </w:p>
  </w:endnote>
  <w:endnote w:type="continuationSeparator" w:id="0">
    <w:p w14:paraId="0908E6E9" w14:textId="77777777" w:rsidR="00DE2DEE" w:rsidRDefault="00DE2DEE" w:rsidP="00341F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DLaM Display">
    <w:charset w:val="00"/>
    <w:family w:val="auto"/>
    <w:pitch w:val="variable"/>
    <w:sig w:usb0="8000206F" w:usb1="42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0D508" w14:textId="77777777" w:rsidR="00420FB7" w:rsidRDefault="00420FB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9356" w:type="dxa"/>
      <w:tblInd w:w="-142" w:type="dxa"/>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4"/>
      <w:gridCol w:w="2410"/>
      <w:gridCol w:w="2693"/>
      <w:gridCol w:w="1559"/>
    </w:tblGrid>
    <w:tr w:rsidR="00BD0223" w14:paraId="58C2365A" w14:textId="77777777" w:rsidTr="009303A5">
      <w:tc>
        <w:tcPr>
          <w:tcW w:w="2694" w:type="dxa"/>
          <w:tcBorders>
            <w:top w:val="single" w:sz="12" w:space="0" w:color="000066"/>
          </w:tcBorders>
        </w:tcPr>
        <w:p w14:paraId="38BB5634" w14:textId="77777777" w:rsidR="00BD0223" w:rsidRPr="00BD0223" w:rsidRDefault="00BD0223" w:rsidP="00BD0223">
          <w:pPr>
            <w:pStyle w:val="Fuzeile"/>
            <w:rPr>
              <w:sz w:val="16"/>
              <w:szCs w:val="16"/>
            </w:rPr>
          </w:pPr>
          <w:r w:rsidRPr="00BD0223">
            <w:rPr>
              <w:sz w:val="16"/>
              <w:szCs w:val="16"/>
            </w:rPr>
            <w:t xml:space="preserve">Pferdesportverein Ulm/Neu-Ulm e.V. </w:t>
          </w:r>
        </w:p>
        <w:p w14:paraId="05E6CAD5" w14:textId="77777777" w:rsidR="00BD0223" w:rsidRPr="00BD0223" w:rsidRDefault="00BD0223" w:rsidP="00BD0223">
          <w:pPr>
            <w:pStyle w:val="Fuzeile"/>
            <w:rPr>
              <w:sz w:val="16"/>
              <w:szCs w:val="16"/>
            </w:rPr>
          </w:pPr>
          <w:proofErr w:type="spellStart"/>
          <w:r w:rsidRPr="00BD0223">
            <w:rPr>
              <w:sz w:val="16"/>
              <w:szCs w:val="16"/>
            </w:rPr>
            <w:t>Illerholzweg</w:t>
          </w:r>
          <w:proofErr w:type="spellEnd"/>
          <w:r w:rsidRPr="00BD0223">
            <w:rPr>
              <w:sz w:val="16"/>
              <w:szCs w:val="16"/>
            </w:rPr>
            <w:t xml:space="preserve"> 11 </w:t>
          </w:r>
        </w:p>
        <w:p w14:paraId="01FFFADD" w14:textId="77777777" w:rsidR="00BD0223" w:rsidRPr="00BD0223" w:rsidRDefault="00BD0223" w:rsidP="00BD0223">
          <w:pPr>
            <w:pStyle w:val="Fuzeile"/>
            <w:rPr>
              <w:sz w:val="16"/>
              <w:szCs w:val="16"/>
            </w:rPr>
          </w:pPr>
          <w:r w:rsidRPr="00BD0223">
            <w:rPr>
              <w:sz w:val="16"/>
              <w:szCs w:val="16"/>
            </w:rPr>
            <w:t xml:space="preserve">89231 Neu-Ulm </w:t>
          </w:r>
        </w:p>
        <w:p w14:paraId="5447AD93" w14:textId="77777777" w:rsidR="00BD0223" w:rsidRPr="00BD0223" w:rsidRDefault="00BD0223" w:rsidP="00BD0223">
          <w:pPr>
            <w:pStyle w:val="Fuzeile"/>
            <w:rPr>
              <w:sz w:val="16"/>
              <w:szCs w:val="16"/>
            </w:rPr>
          </w:pPr>
          <w:r w:rsidRPr="00BD0223">
            <w:rPr>
              <w:sz w:val="16"/>
              <w:szCs w:val="16"/>
            </w:rPr>
            <w:t>Tel. 0731/980 9295</w:t>
          </w:r>
        </w:p>
      </w:tc>
      <w:tc>
        <w:tcPr>
          <w:tcW w:w="2410" w:type="dxa"/>
          <w:tcBorders>
            <w:top w:val="single" w:sz="12" w:space="0" w:color="000066"/>
          </w:tcBorders>
        </w:tcPr>
        <w:p w14:paraId="5CDAD092" w14:textId="77777777" w:rsidR="00BD0223" w:rsidRPr="00BD0223" w:rsidRDefault="00BD0223" w:rsidP="00BD0223">
          <w:pPr>
            <w:pStyle w:val="Fuzeile"/>
            <w:rPr>
              <w:sz w:val="16"/>
              <w:szCs w:val="16"/>
            </w:rPr>
          </w:pPr>
          <w:r w:rsidRPr="00BD0223">
            <w:rPr>
              <w:sz w:val="16"/>
              <w:szCs w:val="16"/>
            </w:rPr>
            <w:t>Björn Chytil</w:t>
          </w:r>
          <w:r>
            <w:rPr>
              <w:sz w:val="16"/>
              <w:szCs w:val="16"/>
            </w:rPr>
            <w:t xml:space="preserve"> (</w:t>
          </w:r>
          <w:r w:rsidR="00D64C56">
            <w:rPr>
              <w:sz w:val="16"/>
              <w:szCs w:val="16"/>
            </w:rPr>
            <w:t>Vorsitzender</w:t>
          </w:r>
          <w:r>
            <w:rPr>
              <w:sz w:val="16"/>
              <w:szCs w:val="16"/>
            </w:rPr>
            <w:t>)</w:t>
          </w:r>
        </w:p>
        <w:p w14:paraId="51805EA9" w14:textId="77777777" w:rsidR="00BD0223" w:rsidRPr="00BD0223" w:rsidRDefault="00BD0223" w:rsidP="00BD0223">
          <w:pPr>
            <w:pStyle w:val="Fuzeile"/>
            <w:rPr>
              <w:sz w:val="16"/>
              <w:szCs w:val="16"/>
            </w:rPr>
          </w:pPr>
          <w:r w:rsidRPr="00BD0223">
            <w:rPr>
              <w:sz w:val="16"/>
              <w:szCs w:val="16"/>
            </w:rPr>
            <w:t>Christine Jäger</w:t>
          </w:r>
          <w:r>
            <w:rPr>
              <w:sz w:val="16"/>
              <w:szCs w:val="16"/>
            </w:rPr>
            <w:t xml:space="preserve"> (Stellvertreterin)</w:t>
          </w:r>
        </w:p>
        <w:p w14:paraId="44BC4945" w14:textId="77777777" w:rsidR="00BD0223" w:rsidRDefault="00BD0223" w:rsidP="00BD0223">
          <w:pPr>
            <w:pStyle w:val="Fuzeile"/>
            <w:rPr>
              <w:sz w:val="16"/>
              <w:szCs w:val="16"/>
            </w:rPr>
          </w:pPr>
          <w:r w:rsidRPr="00BD0223">
            <w:rPr>
              <w:sz w:val="16"/>
              <w:szCs w:val="16"/>
            </w:rPr>
            <w:t xml:space="preserve">Irina Hirschle </w:t>
          </w:r>
        </w:p>
        <w:p w14:paraId="0653A7AC" w14:textId="77777777" w:rsidR="00BD0223" w:rsidRPr="00BD0223" w:rsidRDefault="00BD0223" w:rsidP="00BD0223">
          <w:pPr>
            <w:pStyle w:val="Fuzeile"/>
            <w:rPr>
              <w:sz w:val="16"/>
              <w:szCs w:val="16"/>
            </w:rPr>
          </w:pPr>
          <w:r w:rsidRPr="00BD0223">
            <w:rPr>
              <w:sz w:val="16"/>
              <w:szCs w:val="16"/>
            </w:rPr>
            <w:t>Klaas Wieland</w:t>
          </w:r>
        </w:p>
      </w:tc>
      <w:tc>
        <w:tcPr>
          <w:tcW w:w="2693" w:type="dxa"/>
          <w:tcBorders>
            <w:top w:val="single" w:sz="12" w:space="0" w:color="000066"/>
          </w:tcBorders>
        </w:tcPr>
        <w:p w14:paraId="52542F86" w14:textId="77777777" w:rsidR="00BD0223" w:rsidRPr="00BD0223" w:rsidRDefault="00BD0223" w:rsidP="00BD0223">
          <w:pPr>
            <w:pStyle w:val="Fuzeile"/>
            <w:rPr>
              <w:sz w:val="16"/>
              <w:szCs w:val="16"/>
            </w:rPr>
          </w:pPr>
          <w:r w:rsidRPr="00BD0223">
            <w:rPr>
              <w:sz w:val="16"/>
              <w:szCs w:val="16"/>
            </w:rPr>
            <w:t xml:space="preserve">Bankverbindung </w:t>
          </w:r>
        </w:p>
        <w:p w14:paraId="02B010CF" w14:textId="77777777" w:rsidR="00BD0223" w:rsidRPr="00BD0223" w:rsidRDefault="00BD0223" w:rsidP="00BD0223">
          <w:pPr>
            <w:pStyle w:val="Fuzeile"/>
            <w:rPr>
              <w:sz w:val="16"/>
              <w:szCs w:val="16"/>
            </w:rPr>
          </w:pPr>
          <w:r w:rsidRPr="00BD0223">
            <w:rPr>
              <w:sz w:val="16"/>
              <w:szCs w:val="16"/>
            </w:rPr>
            <w:t xml:space="preserve">Volksbank Neu-Ulm </w:t>
          </w:r>
        </w:p>
        <w:p w14:paraId="3781829B" w14:textId="47634AE5" w:rsidR="00BD0223" w:rsidRPr="00BD0223" w:rsidRDefault="00BD0223">
          <w:pPr>
            <w:pStyle w:val="Fuzeile"/>
            <w:rPr>
              <w:sz w:val="16"/>
              <w:szCs w:val="16"/>
            </w:rPr>
          </w:pPr>
          <w:r w:rsidRPr="00BD0223">
            <w:rPr>
              <w:sz w:val="16"/>
              <w:szCs w:val="16"/>
            </w:rPr>
            <w:t xml:space="preserve">IBAN: </w:t>
          </w:r>
          <w:r w:rsidR="006D6012" w:rsidRPr="006D6012">
            <w:rPr>
              <w:sz w:val="16"/>
              <w:szCs w:val="16"/>
            </w:rPr>
            <w:t>DE85 7306 1191 0005 7674 58</w:t>
          </w:r>
        </w:p>
      </w:tc>
      <w:tc>
        <w:tcPr>
          <w:tcW w:w="1559" w:type="dxa"/>
          <w:tcBorders>
            <w:top w:val="single" w:sz="12" w:space="0" w:color="000066"/>
          </w:tcBorders>
        </w:tcPr>
        <w:p w14:paraId="7E7C50FE" w14:textId="77777777" w:rsidR="00BD0223" w:rsidRPr="00BD0223" w:rsidRDefault="00BD0223" w:rsidP="00BD0223">
          <w:pPr>
            <w:pStyle w:val="Fuzeile"/>
            <w:rPr>
              <w:sz w:val="16"/>
              <w:szCs w:val="16"/>
            </w:rPr>
          </w:pPr>
          <w:r w:rsidRPr="00BD0223">
            <w:rPr>
              <w:sz w:val="16"/>
              <w:szCs w:val="16"/>
            </w:rPr>
            <w:t xml:space="preserve">Veranlagung </w:t>
          </w:r>
        </w:p>
        <w:p w14:paraId="023C2B92" w14:textId="77777777" w:rsidR="00BD0223" w:rsidRPr="00BD0223" w:rsidRDefault="00BD0223" w:rsidP="00BD0223">
          <w:pPr>
            <w:pStyle w:val="Fuzeile"/>
            <w:rPr>
              <w:sz w:val="16"/>
              <w:szCs w:val="16"/>
            </w:rPr>
          </w:pPr>
          <w:r w:rsidRPr="00BD0223">
            <w:rPr>
              <w:sz w:val="16"/>
              <w:szCs w:val="16"/>
            </w:rPr>
            <w:t xml:space="preserve">Finanzamt Neu-Ulm </w:t>
          </w:r>
        </w:p>
        <w:p w14:paraId="596026ED" w14:textId="77777777" w:rsidR="00BD0223" w:rsidRPr="00BD0223" w:rsidRDefault="00BD0223" w:rsidP="00BD0223">
          <w:pPr>
            <w:pStyle w:val="Fuzeile"/>
            <w:rPr>
              <w:sz w:val="16"/>
              <w:szCs w:val="16"/>
            </w:rPr>
          </w:pPr>
          <w:proofErr w:type="spellStart"/>
          <w:r w:rsidRPr="00BD0223">
            <w:rPr>
              <w:sz w:val="16"/>
              <w:szCs w:val="16"/>
            </w:rPr>
            <w:t>St.Nr</w:t>
          </w:r>
          <w:proofErr w:type="spellEnd"/>
          <w:r w:rsidRPr="00BD0223">
            <w:rPr>
              <w:sz w:val="16"/>
              <w:szCs w:val="16"/>
            </w:rPr>
            <w:t>. 151/110/20245</w:t>
          </w:r>
        </w:p>
      </w:tc>
    </w:tr>
    <w:tr w:rsidR="00BD0223" w14:paraId="3C773369" w14:textId="77777777" w:rsidTr="009303A5">
      <w:trPr>
        <w:trHeight w:val="343"/>
      </w:trPr>
      <w:tc>
        <w:tcPr>
          <w:tcW w:w="9356" w:type="dxa"/>
          <w:gridSpan w:val="4"/>
          <w:vAlign w:val="center"/>
        </w:tcPr>
        <w:p w14:paraId="2DAC0CE3" w14:textId="59ECE567" w:rsidR="00BD0223" w:rsidRPr="00BD0223" w:rsidRDefault="00420FB7" w:rsidP="009303A5">
          <w:pPr>
            <w:pStyle w:val="Fuzeile"/>
            <w:jc w:val="center"/>
            <w:rPr>
              <w:sz w:val="16"/>
              <w:szCs w:val="16"/>
            </w:rPr>
          </w:pPr>
          <w:r>
            <w:rPr>
              <w:sz w:val="16"/>
              <w:szCs w:val="16"/>
            </w:rPr>
            <w:t>Gebührenor</w:t>
          </w:r>
          <w:r w:rsidR="00D53CC5">
            <w:rPr>
              <w:sz w:val="16"/>
              <w:szCs w:val="16"/>
            </w:rPr>
            <w:t>dnung Januar 2025</w:t>
          </w:r>
        </w:p>
      </w:tc>
    </w:tr>
  </w:tbl>
  <w:p w14:paraId="43FC1FE8" w14:textId="77777777" w:rsidR="00AD3151" w:rsidRDefault="00AD3151">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32471" w14:textId="77777777" w:rsidR="00420FB7" w:rsidRDefault="00420F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C1B0AA" w14:textId="77777777" w:rsidR="00DE2DEE" w:rsidRDefault="00DE2DEE" w:rsidP="00341F5F">
      <w:pPr>
        <w:spacing w:after="0" w:line="240" w:lineRule="auto"/>
      </w:pPr>
      <w:r>
        <w:separator/>
      </w:r>
    </w:p>
  </w:footnote>
  <w:footnote w:type="continuationSeparator" w:id="0">
    <w:p w14:paraId="75FD9AE8" w14:textId="77777777" w:rsidR="00DE2DEE" w:rsidRDefault="00DE2DEE" w:rsidP="00341F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4D2BF" w14:textId="77777777" w:rsidR="00420FB7" w:rsidRDefault="00420FB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A6166" w14:textId="77777777" w:rsidR="00DE6C68" w:rsidRPr="00DE6C68" w:rsidRDefault="00AD3151" w:rsidP="00DE6C68">
    <w:pPr>
      <w:spacing w:before="120" w:after="0" w:line="240" w:lineRule="auto"/>
      <w:rPr>
        <w:sz w:val="20"/>
        <w:szCs w:val="20"/>
      </w:rPr>
    </w:pPr>
    <w:r>
      <w:rPr>
        <w:noProof/>
      </w:rPr>
      <w:drawing>
        <wp:anchor distT="0" distB="0" distL="114300" distR="114300" simplePos="0" relativeHeight="251661312" behindDoc="1" locked="0" layoutInCell="1" allowOverlap="1" wp14:anchorId="03F3AA15" wp14:editId="35D0A106">
          <wp:simplePos x="0" y="0"/>
          <wp:positionH relativeFrom="column">
            <wp:posOffset>3576955</wp:posOffset>
          </wp:positionH>
          <wp:positionV relativeFrom="paragraph">
            <wp:posOffset>-182880</wp:posOffset>
          </wp:positionV>
          <wp:extent cx="2381250" cy="1114425"/>
          <wp:effectExtent l="0" t="0" r="0" b="9525"/>
          <wp:wrapTopAndBottom/>
          <wp:docPr id="1763920170" name="Grafik 1" descr="Ein Bild, das Grafike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687131" name="Grafik 1" descr="Ein Bild, das Grafiken, Design enthält.&#10;&#10;Automatisch generierte Beschreibung"/>
                  <pic:cNvPicPr/>
                </pic:nvPicPr>
                <pic:blipFill rotWithShape="1">
                  <a:blip r:embed="rId1">
                    <a:extLst>
                      <a:ext uri="{28A0092B-C50C-407E-A947-70E740481C1C}">
                        <a14:useLocalDpi xmlns:a14="http://schemas.microsoft.com/office/drawing/2010/main" val="0"/>
                      </a:ext>
                    </a:extLst>
                  </a:blip>
                  <a:srcRect b="14599"/>
                  <a:stretch/>
                </pic:blipFill>
                <pic:spPr bwMode="auto">
                  <a:xfrm>
                    <a:off x="0" y="0"/>
                    <a:ext cx="2381250" cy="11144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1FBE4244" wp14:editId="6100F16F">
              <wp:simplePos x="0" y="0"/>
              <wp:positionH relativeFrom="column">
                <wp:posOffset>-175894</wp:posOffset>
              </wp:positionH>
              <wp:positionV relativeFrom="paragraph">
                <wp:posOffset>655320</wp:posOffset>
              </wp:positionV>
              <wp:extent cx="4076700" cy="375920"/>
              <wp:effectExtent l="0" t="0" r="0" b="5080"/>
              <wp:wrapNone/>
              <wp:docPr id="1712027761" name="Textfeld 3"/>
              <wp:cNvGraphicFramePr/>
              <a:graphic xmlns:a="http://schemas.openxmlformats.org/drawingml/2006/main">
                <a:graphicData uri="http://schemas.microsoft.com/office/word/2010/wordprocessingShape">
                  <wps:wsp>
                    <wps:cNvSpPr txBox="1"/>
                    <wps:spPr>
                      <a:xfrm>
                        <a:off x="0" y="0"/>
                        <a:ext cx="4076700" cy="375920"/>
                      </a:xfrm>
                      <a:prstGeom prst="rect">
                        <a:avLst/>
                      </a:prstGeom>
                      <a:noFill/>
                      <a:ln w="6350">
                        <a:noFill/>
                      </a:ln>
                    </wps:spPr>
                    <wps:txbx>
                      <w:txbxContent>
                        <w:p w14:paraId="004C06C3" w14:textId="77777777" w:rsidR="00341F5F" w:rsidRPr="00AD3151" w:rsidRDefault="00341F5F">
                          <w:pPr>
                            <w:rPr>
                              <w:rFonts w:ascii="ADLaM Display" w:hAnsi="ADLaM Display" w:cs="ADLaM Display"/>
                              <w:color w:val="000066"/>
                              <w:sz w:val="32"/>
                              <w:szCs w:val="32"/>
                            </w:rPr>
                          </w:pPr>
                          <w:r w:rsidRPr="00AD3151">
                            <w:rPr>
                              <w:rFonts w:ascii="ADLaM Display" w:hAnsi="ADLaM Display" w:cs="ADLaM Display"/>
                              <w:color w:val="000066"/>
                              <w:sz w:val="32"/>
                              <w:szCs w:val="32"/>
                            </w:rPr>
                            <w:t>Pferdesportverein Ulm/Neu-Ulm e.V</w:t>
                          </w:r>
                          <w:r w:rsidR="007F6505" w:rsidRPr="00AD3151">
                            <w:rPr>
                              <w:rFonts w:ascii="ADLaM Display" w:hAnsi="ADLaM Display" w:cs="ADLaM Display"/>
                              <w:color w:val="000066"/>
                              <w:sz w:val="32"/>
                              <w:szCs w:val="3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E4244" id="_x0000_t202" coordsize="21600,21600" o:spt="202" path="m,l,21600r21600,l21600,xe">
              <v:stroke joinstyle="miter"/>
              <v:path gradientshapeok="t" o:connecttype="rect"/>
            </v:shapetype>
            <v:shape id="Textfeld 3" o:spid="_x0000_s1026" type="#_x0000_t202" style="position:absolute;margin-left:-13.85pt;margin-top:51.6pt;width:321pt;height:2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" filled="f" stroked="f" strokeweight=".5pt">
              <v:textbox>
                <w:txbxContent>
                  <w:p w14:paraId="004C06C3" w14:textId="77777777" w:rsidR="00341F5F" w:rsidRPr="00AD3151" w:rsidRDefault="00341F5F">
                    <w:pPr>
                      <w:rPr>
                        <w:rFonts w:ascii="ADLaM Display" w:hAnsi="ADLaM Display" w:cs="ADLaM Display"/>
                        <w:color w:val="000066"/>
                        <w:sz w:val="32"/>
                        <w:szCs w:val="32"/>
                      </w:rPr>
                    </w:pPr>
                    <w:r w:rsidRPr="00AD3151">
                      <w:rPr>
                        <w:rFonts w:ascii="ADLaM Display" w:hAnsi="ADLaM Display" w:cs="ADLaM Display"/>
                        <w:color w:val="000066"/>
                        <w:sz w:val="32"/>
                        <w:szCs w:val="32"/>
                      </w:rPr>
                      <w:t>Pferdesportverein Ulm/Neu-Ulm e.V</w:t>
                    </w:r>
                    <w:r w:rsidR="007F6505" w:rsidRPr="00AD3151">
                      <w:rPr>
                        <w:rFonts w:ascii="ADLaM Display" w:hAnsi="ADLaM Display" w:cs="ADLaM Display"/>
                        <w:color w:val="000066"/>
                        <w:sz w:val="32"/>
                        <w:szCs w:val="32"/>
                      </w:rPr>
                      <w:t>.</w:t>
                    </w:r>
                  </w:p>
                </w:txbxContent>
              </v:textbox>
            </v:shape>
          </w:pict>
        </mc:Fallback>
      </mc:AlternateContent>
    </w:r>
    <w:r w:rsidR="00341F5F">
      <w:rPr>
        <w:noProof/>
      </w:rPr>
      <mc:AlternateContent>
        <mc:Choice Requires="wps">
          <w:drawing>
            <wp:anchor distT="0" distB="0" distL="114300" distR="114300" simplePos="0" relativeHeight="251659264" behindDoc="0" locked="0" layoutInCell="1" allowOverlap="1" wp14:anchorId="7C3B1B25" wp14:editId="028D42E5">
              <wp:simplePos x="0" y="0"/>
              <wp:positionH relativeFrom="margin">
                <wp:posOffset>-99696</wp:posOffset>
              </wp:positionH>
              <wp:positionV relativeFrom="paragraph">
                <wp:posOffset>960120</wp:posOffset>
              </wp:positionV>
              <wp:extent cx="6067425" cy="19050"/>
              <wp:effectExtent l="0" t="0" r="28575" b="19050"/>
              <wp:wrapNone/>
              <wp:docPr id="50090096" name="Gerader Verbinder 2"/>
              <wp:cNvGraphicFramePr/>
              <a:graphic xmlns:a="http://schemas.openxmlformats.org/drawingml/2006/main">
                <a:graphicData uri="http://schemas.microsoft.com/office/word/2010/wordprocessingShape">
                  <wps:wsp>
                    <wps:cNvCnPr/>
                    <wps:spPr>
                      <a:xfrm flipH="1">
                        <a:off x="0" y="0"/>
                        <a:ext cx="6067425" cy="19050"/>
                      </a:xfrm>
                      <a:prstGeom prst="line">
                        <a:avLst/>
                      </a:prstGeom>
                      <a:ln w="19050">
                        <a:solidFill>
                          <a:srgbClr val="00006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231DDC" id="Gerader Verbinder 2" o:spid="_x0000_s1026" style="position:absolute;flip:x;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85pt,75.6pt" to="469.9pt,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" strokecolor="#006" strokeweight="1.5pt">
              <v:stroke joinstyle="miter"/>
              <w10:wrap anchorx="margin"/>
            </v:line>
          </w:pict>
        </mc:Fallback>
      </mc:AlternateContent>
    </w:r>
    <w:r w:rsidR="00DE6C68" w:rsidRPr="00DE6C68">
      <w:rPr>
        <w:sz w:val="20"/>
        <w:szCs w:val="20"/>
      </w:rPr>
      <w:t>PSV Ulm/Neu-U</w:t>
    </w:r>
    <w:r w:rsidR="007F6505">
      <w:rPr>
        <w:sz w:val="20"/>
        <w:szCs w:val="20"/>
      </w:rPr>
      <w:t>lm</w:t>
    </w:r>
    <w:r w:rsidR="00DE6C68" w:rsidRPr="00DE6C68">
      <w:rPr>
        <w:sz w:val="20"/>
        <w:szCs w:val="20"/>
      </w:rPr>
      <w:t xml:space="preserve"> e.V. </w:t>
    </w:r>
    <w:proofErr w:type="spellStart"/>
    <w:r w:rsidR="00DE6C68" w:rsidRPr="00DE6C68">
      <w:rPr>
        <w:sz w:val="20"/>
        <w:szCs w:val="20"/>
      </w:rPr>
      <w:t>Illerholzweg</w:t>
    </w:r>
    <w:proofErr w:type="spellEnd"/>
    <w:r w:rsidR="00DE6C68" w:rsidRPr="00DE6C68">
      <w:rPr>
        <w:sz w:val="20"/>
        <w:szCs w:val="20"/>
      </w:rPr>
      <w:t xml:space="preserve"> 11 89231 Neu-Ulm</w:t>
    </w:r>
  </w:p>
  <w:p w14:paraId="11576272" w14:textId="77777777" w:rsidR="00341F5F" w:rsidRDefault="00341F5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740F4" w14:textId="77777777" w:rsidR="00420FB7" w:rsidRDefault="00420FB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E1A"/>
    <w:rsid w:val="000F7C18"/>
    <w:rsid w:val="0010005F"/>
    <w:rsid w:val="001361D2"/>
    <w:rsid w:val="001A3204"/>
    <w:rsid w:val="00232F8D"/>
    <w:rsid w:val="002518A4"/>
    <w:rsid w:val="00311DA7"/>
    <w:rsid w:val="00341F5F"/>
    <w:rsid w:val="0034265D"/>
    <w:rsid w:val="00344A0F"/>
    <w:rsid w:val="00384C04"/>
    <w:rsid w:val="003A16A5"/>
    <w:rsid w:val="004177FF"/>
    <w:rsid w:val="00420FB7"/>
    <w:rsid w:val="004248D0"/>
    <w:rsid w:val="004563E7"/>
    <w:rsid w:val="00465FC8"/>
    <w:rsid w:val="004F1D5B"/>
    <w:rsid w:val="00520C3F"/>
    <w:rsid w:val="00553FD2"/>
    <w:rsid w:val="005A5581"/>
    <w:rsid w:val="005D34E1"/>
    <w:rsid w:val="005E0A7C"/>
    <w:rsid w:val="006A35A4"/>
    <w:rsid w:val="006C4E20"/>
    <w:rsid w:val="006D6012"/>
    <w:rsid w:val="007536AB"/>
    <w:rsid w:val="0077516A"/>
    <w:rsid w:val="00790A0D"/>
    <w:rsid w:val="007F6505"/>
    <w:rsid w:val="00851C34"/>
    <w:rsid w:val="008A37F5"/>
    <w:rsid w:val="009303A5"/>
    <w:rsid w:val="009526DF"/>
    <w:rsid w:val="00954B7E"/>
    <w:rsid w:val="00955F8A"/>
    <w:rsid w:val="00A00B40"/>
    <w:rsid w:val="00A0710F"/>
    <w:rsid w:val="00A50C82"/>
    <w:rsid w:val="00A55B93"/>
    <w:rsid w:val="00AA7AE2"/>
    <w:rsid w:val="00AC3804"/>
    <w:rsid w:val="00AD3151"/>
    <w:rsid w:val="00B12EEF"/>
    <w:rsid w:val="00B51DDE"/>
    <w:rsid w:val="00BC44A9"/>
    <w:rsid w:val="00BD0223"/>
    <w:rsid w:val="00C52F54"/>
    <w:rsid w:val="00C814BC"/>
    <w:rsid w:val="00D47952"/>
    <w:rsid w:val="00D53CC5"/>
    <w:rsid w:val="00D64C56"/>
    <w:rsid w:val="00D774CE"/>
    <w:rsid w:val="00DE2DEE"/>
    <w:rsid w:val="00DE6C68"/>
    <w:rsid w:val="00DF5B28"/>
    <w:rsid w:val="00E82A78"/>
    <w:rsid w:val="00E96100"/>
    <w:rsid w:val="00EF335B"/>
    <w:rsid w:val="00F51E09"/>
    <w:rsid w:val="00F84E8E"/>
    <w:rsid w:val="00FA0E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53BBD"/>
  <w15:chartTrackingRefBased/>
  <w15:docId w15:val="{5244524D-B990-4522-9CC3-15ACF5C80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51C34"/>
  </w:style>
  <w:style w:type="paragraph" w:styleId="berschrift1">
    <w:name w:val="heading 1"/>
    <w:basedOn w:val="Standard"/>
    <w:next w:val="Standard"/>
    <w:link w:val="berschrift1Zchn"/>
    <w:uiPriority w:val="9"/>
    <w:qFormat/>
    <w:rsid w:val="00341F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341F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341F5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341F5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341F5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341F5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41F5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41F5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41F5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41F5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341F5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341F5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341F5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341F5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341F5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41F5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41F5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41F5F"/>
    <w:rPr>
      <w:rFonts w:eastAsiaTheme="majorEastAsia" w:cstheme="majorBidi"/>
      <w:color w:val="272727" w:themeColor="text1" w:themeTint="D8"/>
    </w:rPr>
  </w:style>
  <w:style w:type="paragraph" w:styleId="Titel">
    <w:name w:val="Title"/>
    <w:basedOn w:val="Standard"/>
    <w:next w:val="Standard"/>
    <w:link w:val="TitelZchn"/>
    <w:uiPriority w:val="10"/>
    <w:qFormat/>
    <w:rsid w:val="00341F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41F5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41F5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41F5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41F5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41F5F"/>
    <w:rPr>
      <w:i/>
      <w:iCs/>
      <w:color w:val="404040" w:themeColor="text1" w:themeTint="BF"/>
    </w:rPr>
  </w:style>
  <w:style w:type="paragraph" w:styleId="Listenabsatz">
    <w:name w:val="List Paragraph"/>
    <w:basedOn w:val="Standard"/>
    <w:uiPriority w:val="34"/>
    <w:qFormat/>
    <w:rsid w:val="00341F5F"/>
    <w:pPr>
      <w:ind w:left="720"/>
      <w:contextualSpacing/>
    </w:pPr>
  </w:style>
  <w:style w:type="character" w:styleId="IntensiveHervorhebung">
    <w:name w:val="Intense Emphasis"/>
    <w:basedOn w:val="Absatz-Standardschriftart"/>
    <w:uiPriority w:val="21"/>
    <w:qFormat/>
    <w:rsid w:val="00341F5F"/>
    <w:rPr>
      <w:i/>
      <w:iCs/>
      <w:color w:val="0F4761" w:themeColor="accent1" w:themeShade="BF"/>
    </w:rPr>
  </w:style>
  <w:style w:type="paragraph" w:styleId="IntensivesZitat">
    <w:name w:val="Intense Quote"/>
    <w:basedOn w:val="Standard"/>
    <w:next w:val="Standard"/>
    <w:link w:val="IntensivesZitatZchn"/>
    <w:uiPriority w:val="30"/>
    <w:qFormat/>
    <w:rsid w:val="00341F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341F5F"/>
    <w:rPr>
      <w:i/>
      <w:iCs/>
      <w:color w:val="0F4761" w:themeColor="accent1" w:themeShade="BF"/>
    </w:rPr>
  </w:style>
  <w:style w:type="character" w:styleId="IntensiverVerweis">
    <w:name w:val="Intense Reference"/>
    <w:basedOn w:val="Absatz-Standardschriftart"/>
    <w:uiPriority w:val="32"/>
    <w:qFormat/>
    <w:rsid w:val="00341F5F"/>
    <w:rPr>
      <w:b/>
      <w:bCs/>
      <w:smallCaps/>
      <w:color w:val="0F4761" w:themeColor="accent1" w:themeShade="BF"/>
      <w:spacing w:val="5"/>
    </w:rPr>
  </w:style>
  <w:style w:type="paragraph" w:styleId="Kopfzeile">
    <w:name w:val="header"/>
    <w:basedOn w:val="Standard"/>
    <w:link w:val="KopfzeileZchn"/>
    <w:uiPriority w:val="99"/>
    <w:unhideWhenUsed/>
    <w:rsid w:val="00341F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41F5F"/>
  </w:style>
  <w:style w:type="paragraph" w:styleId="Fuzeile">
    <w:name w:val="footer"/>
    <w:basedOn w:val="Standard"/>
    <w:link w:val="FuzeileZchn"/>
    <w:uiPriority w:val="99"/>
    <w:unhideWhenUsed/>
    <w:rsid w:val="00341F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41F5F"/>
  </w:style>
  <w:style w:type="table" w:styleId="Tabellenraster">
    <w:name w:val="Table Grid"/>
    <w:basedOn w:val="NormaleTabelle"/>
    <w:uiPriority w:val="39"/>
    <w:rsid w:val="00BD02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228;ger\Documents\Benutzerdefinierte%20Office-Vorlagen\Doku_PSV_2024.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E93DA-119F-4104-818E-693C3B7E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Doku_PSV_2024.dotx</Template>
  <TotalTime>0</TotalTime>
  <Pages>2</Pages>
  <Words>325</Words>
  <Characters>2054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Jäger</dc:creator>
  <cp:keywords/>
  <dc:description/>
  <cp:lastModifiedBy>Roland Jäger</cp:lastModifiedBy>
  <cp:revision>2</cp:revision>
  <cp:lastPrinted>2025-01-05T18:27:00Z</cp:lastPrinted>
  <dcterms:created xsi:type="dcterms:W3CDTF">2025-01-05T18:35:00Z</dcterms:created>
  <dcterms:modified xsi:type="dcterms:W3CDTF">2025-01-05T18:35:00Z</dcterms:modified>
</cp:coreProperties>
</file>